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A8B" w:rsidRPr="009B6810" w:rsidRDefault="00BE1A8B">
      <w:pPr>
        <w:jc w:val="center"/>
        <w:rPr>
          <w:b/>
          <w:sz w:val="28"/>
          <w:szCs w:val="28"/>
        </w:rPr>
      </w:pPr>
      <w:r w:rsidRPr="009B6810">
        <w:rPr>
          <w:b/>
          <w:sz w:val="28"/>
          <w:szCs w:val="28"/>
        </w:rPr>
        <w:t>St Michael and All Angels, Bramhall</w:t>
      </w:r>
    </w:p>
    <w:p w:rsidR="003C3278" w:rsidRPr="009B6810" w:rsidRDefault="003C3278">
      <w:pPr>
        <w:jc w:val="center"/>
        <w:rPr>
          <w:b/>
          <w:sz w:val="28"/>
          <w:szCs w:val="28"/>
        </w:rPr>
      </w:pPr>
      <w:r w:rsidRPr="009B6810">
        <w:rPr>
          <w:b/>
          <w:sz w:val="28"/>
          <w:szCs w:val="28"/>
        </w:rPr>
        <w:t xml:space="preserve">MINUTES OF THE ANNUAL CHURCH MEETINGS, </w:t>
      </w:r>
      <w:r w:rsidR="0094550F">
        <w:rPr>
          <w:b/>
          <w:sz w:val="28"/>
          <w:szCs w:val="28"/>
        </w:rPr>
        <w:t>20</w:t>
      </w:r>
      <w:r w:rsidR="004164D0" w:rsidRPr="009B6810">
        <w:rPr>
          <w:b/>
          <w:sz w:val="28"/>
          <w:szCs w:val="28"/>
        </w:rPr>
        <w:t xml:space="preserve"> </w:t>
      </w:r>
      <w:r w:rsidR="007A4381">
        <w:rPr>
          <w:b/>
          <w:sz w:val="28"/>
          <w:szCs w:val="28"/>
        </w:rPr>
        <w:t>September</w:t>
      </w:r>
      <w:r w:rsidR="004164D0" w:rsidRPr="009B6810">
        <w:rPr>
          <w:b/>
          <w:sz w:val="28"/>
          <w:szCs w:val="28"/>
        </w:rPr>
        <w:t xml:space="preserve"> 20</w:t>
      </w:r>
      <w:r w:rsidR="0094550F">
        <w:rPr>
          <w:b/>
          <w:sz w:val="28"/>
          <w:szCs w:val="28"/>
        </w:rPr>
        <w:t>20</w:t>
      </w:r>
    </w:p>
    <w:p w:rsidR="00757678" w:rsidRPr="00A8031A" w:rsidRDefault="00757678">
      <w:pPr>
        <w:jc w:val="center"/>
        <w:rPr>
          <w:b/>
          <w:sz w:val="24"/>
          <w:szCs w:val="24"/>
        </w:rPr>
      </w:pPr>
    </w:p>
    <w:p w:rsidR="003C3278" w:rsidRPr="00D932A4" w:rsidRDefault="00606183" w:rsidP="00273D01">
      <w:pPr>
        <w:ind w:left="2160" w:firstLine="720"/>
        <w:rPr>
          <w:szCs w:val="22"/>
        </w:rPr>
      </w:pPr>
      <w:r w:rsidRPr="00D932A4">
        <w:rPr>
          <w:b/>
          <w:szCs w:val="22"/>
        </w:rPr>
        <w:t xml:space="preserve">(A) </w:t>
      </w:r>
      <w:r w:rsidR="003C3278" w:rsidRPr="00D932A4">
        <w:rPr>
          <w:b/>
          <w:szCs w:val="22"/>
        </w:rPr>
        <w:t xml:space="preserve">Annual Parish </w:t>
      </w:r>
      <w:r w:rsidR="00BE1A8B" w:rsidRPr="00D932A4">
        <w:rPr>
          <w:b/>
          <w:szCs w:val="22"/>
        </w:rPr>
        <w:t>M</w:t>
      </w:r>
      <w:r w:rsidR="003C3278" w:rsidRPr="00D932A4">
        <w:rPr>
          <w:b/>
          <w:szCs w:val="22"/>
        </w:rPr>
        <w:t>eeting</w:t>
      </w:r>
    </w:p>
    <w:p w:rsidR="003C3278" w:rsidRPr="00D932A4" w:rsidRDefault="003C3278">
      <w:pPr>
        <w:rPr>
          <w:szCs w:val="22"/>
        </w:rPr>
      </w:pPr>
    </w:p>
    <w:p w:rsidR="008D3242" w:rsidRPr="00D932A4" w:rsidRDefault="003C3278">
      <w:pPr>
        <w:rPr>
          <w:szCs w:val="22"/>
        </w:rPr>
      </w:pPr>
      <w:r w:rsidRPr="00D932A4">
        <w:rPr>
          <w:szCs w:val="22"/>
        </w:rPr>
        <w:t xml:space="preserve">The meeting opened </w:t>
      </w:r>
      <w:r w:rsidR="009319DB">
        <w:rPr>
          <w:szCs w:val="22"/>
        </w:rPr>
        <w:t xml:space="preserve">in a socially-distanced church </w:t>
      </w:r>
      <w:r w:rsidRPr="00D932A4">
        <w:rPr>
          <w:szCs w:val="22"/>
        </w:rPr>
        <w:t xml:space="preserve">at </w:t>
      </w:r>
      <w:r w:rsidR="0094550F">
        <w:rPr>
          <w:szCs w:val="22"/>
        </w:rPr>
        <w:t xml:space="preserve">2.00p.m. </w:t>
      </w:r>
      <w:proofErr w:type="gramStart"/>
      <w:r w:rsidR="0094550F">
        <w:rPr>
          <w:szCs w:val="22"/>
        </w:rPr>
        <w:t>with</w:t>
      </w:r>
      <w:proofErr w:type="gramEnd"/>
      <w:r w:rsidR="0094550F">
        <w:rPr>
          <w:szCs w:val="22"/>
        </w:rPr>
        <w:t xml:space="preserve"> a short video of the Wonderland festival in February. The Vicar spoke briefly about how this event had enabled us to share our lives together and with the wide</w:t>
      </w:r>
      <w:r w:rsidR="00273D01">
        <w:rPr>
          <w:szCs w:val="22"/>
        </w:rPr>
        <w:t>r</w:t>
      </w:r>
      <w:r w:rsidR="0094550F">
        <w:rPr>
          <w:szCs w:val="22"/>
        </w:rPr>
        <w:t xml:space="preserve"> community more effectively. He then led</w:t>
      </w:r>
      <w:r w:rsidR="00E845F8" w:rsidRPr="00D932A4">
        <w:rPr>
          <w:szCs w:val="22"/>
        </w:rPr>
        <w:t xml:space="preserve"> a short opening prayer.</w:t>
      </w:r>
      <w:r w:rsidRPr="00D932A4">
        <w:rPr>
          <w:szCs w:val="22"/>
        </w:rPr>
        <w:br/>
      </w:r>
    </w:p>
    <w:p w:rsidR="003C3278" w:rsidRPr="00D932A4" w:rsidRDefault="003C3278">
      <w:pPr>
        <w:rPr>
          <w:szCs w:val="22"/>
        </w:rPr>
      </w:pPr>
      <w:r w:rsidRPr="00D932A4">
        <w:rPr>
          <w:b/>
          <w:szCs w:val="22"/>
        </w:rPr>
        <w:t>Election of Churchwardens</w:t>
      </w:r>
      <w:r w:rsidRPr="00D932A4">
        <w:rPr>
          <w:b/>
          <w:szCs w:val="22"/>
        </w:rPr>
        <w:br/>
      </w:r>
      <w:r w:rsidR="000A5251" w:rsidRPr="00D932A4">
        <w:rPr>
          <w:szCs w:val="22"/>
        </w:rPr>
        <w:t>Two n</w:t>
      </w:r>
      <w:r w:rsidRPr="00D932A4">
        <w:rPr>
          <w:szCs w:val="22"/>
        </w:rPr>
        <w:t>ominations for the position</w:t>
      </w:r>
      <w:r w:rsidR="00B136F3" w:rsidRPr="00D932A4">
        <w:rPr>
          <w:szCs w:val="22"/>
        </w:rPr>
        <w:t>s</w:t>
      </w:r>
      <w:r w:rsidRPr="00D932A4">
        <w:rPr>
          <w:szCs w:val="22"/>
        </w:rPr>
        <w:t xml:space="preserve"> of churchwarden had been received:</w:t>
      </w:r>
    </w:p>
    <w:p w:rsidR="003C3278" w:rsidRPr="00D932A4" w:rsidRDefault="003C3278" w:rsidP="000A5251">
      <w:pPr>
        <w:rPr>
          <w:szCs w:val="22"/>
        </w:rPr>
      </w:pPr>
    </w:p>
    <w:p w:rsidR="003C3278" w:rsidRPr="00D932A4" w:rsidRDefault="00897329">
      <w:pPr>
        <w:rPr>
          <w:szCs w:val="22"/>
        </w:rPr>
      </w:pPr>
      <w:r w:rsidRPr="00D932A4">
        <w:rPr>
          <w:szCs w:val="22"/>
        </w:rPr>
        <w:t>Mr</w:t>
      </w:r>
      <w:r w:rsidR="00E845F8" w:rsidRPr="00D932A4">
        <w:rPr>
          <w:szCs w:val="22"/>
        </w:rPr>
        <w:t xml:space="preserve">s Louise Richardson     </w:t>
      </w:r>
      <w:r w:rsidR="002D1259" w:rsidRPr="00D932A4">
        <w:rPr>
          <w:szCs w:val="22"/>
        </w:rPr>
        <w:t>Propose</w:t>
      </w:r>
      <w:r w:rsidRPr="00D932A4">
        <w:rPr>
          <w:szCs w:val="22"/>
        </w:rPr>
        <w:t>d</w:t>
      </w:r>
      <w:r w:rsidR="002D1259" w:rsidRPr="00D932A4">
        <w:rPr>
          <w:szCs w:val="22"/>
        </w:rPr>
        <w:t xml:space="preserve">: </w:t>
      </w:r>
      <w:r w:rsidR="00AB4DC7">
        <w:rPr>
          <w:szCs w:val="22"/>
        </w:rPr>
        <w:t>Bob</w:t>
      </w:r>
      <w:r w:rsidR="00C01F51" w:rsidRPr="00D932A4">
        <w:rPr>
          <w:szCs w:val="22"/>
        </w:rPr>
        <w:t xml:space="preserve"> </w:t>
      </w:r>
      <w:proofErr w:type="gramStart"/>
      <w:r w:rsidR="00C01F51" w:rsidRPr="00D932A4">
        <w:rPr>
          <w:szCs w:val="22"/>
        </w:rPr>
        <w:t>Munn</w:t>
      </w:r>
      <w:r w:rsidR="00617B49" w:rsidRPr="00D932A4">
        <w:rPr>
          <w:szCs w:val="22"/>
        </w:rPr>
        <w:t>,</w:t>
      </w:r>
      <w:proofErr w:type="gramEnd"/>
      <w:r w:rsidR="001D5981" w:rsidRPr="00D932A4">
        <w:rPr>
          <w:szCs w:val="22"/>
        </w:rPr>
        <w:t xml:space="preserve"> </w:t>
      </w:r>
      <w:r w:rsidR="009F3C33" w:rsidRPr="00D932A4">
        <w:rPr>
          <w:szCs w:val="22"/>
        </w:rPr>
        <w:t>Seconde</w:t>
      </w:r>
      <w:r w:rsidRPr="00D932A4">
        <w:rPr>
          <w:szCs w:val="22"/>
        </w:rPr>
        <w:t>d</w:t>
      </w:r>
      <w:r w:rsidR="009F3C33" w:rsidRPr="00D932A4">
        <w:rPr>
          <w:szCs w:val="22"/>
        </w:rPr>
        <w:t>:</w:t>
      </w:r>
      <w:r w:rsidR="00BB7A36" w:rsidRPr="00D932A4">
        <w:rPr>
          <w:szCs w:val="22"/>
        </w:rPr>
        <w:t xml:space="preserve"> </w:t>
      </w:r>
      <w:r w:rsidR="00AB4DC7">
        <w:rPr>
          <w:szCs w:val="22"/>
        </w:rPr>
        <w:t>Shelagh Gall</w:t>
      </w:r>
    </w:p>
    <w:p w:rsidR="009F3C33" w:rsidRPr="00D932A4" w:rsidRDefault="009F3C33">
      <w:pPr>
        <w:rPr>
          <w:szCs w:val="22"/>
        </w:rPr>
      </w:pPr>
      <w:r w:rsidRPr="00D932A4">
        <w:rPr>
          <w:szCs w:val="22"/>
        </w:rPr>
        <w:t>Mr</w:t>
      </w:r>
      <w:r w:rsidR="00BB7A36" w:rsidRPr="00D932A4">
        <w:rPr>
          <w:szCs w:val="22"/>
        </w:rPr>
        <w:t xml:space="preserve"> Dave Walker   </w:t>
      </w:r>
      <w:r w:rsidRPr="00D932A4">
        <w:rPr>
          <w:szCs w:val="22"/>
        </w:rPr>
        <w:t xml:space="preserve">     </w:t>
      </w:r>
      <w:r w:rsidR="00E845F8" w:rsidRPr="00D932A4">
        <w:rPr>
          <w:szCs w:val="22"/>
        </w:rPr>
        <w:t xml:space="preserve">     </w:t>
      </w:r>
      <w:r w:rsidRPr="00D932A4">
        <w:rPr>
          <w:szCs w:val="22"/>
        </w:rPr>
        <w:t xml:space="preserve">   Propose</w:t>
      </w:r>
      <w:r w:rsidR="00897329" w:rsidRPr="00D932A4">
        <w:rPr>
          <w:szCs w:val="22"/>
        </w:rPr>
        <w:t>d</w:t>
      </w:r>
      <w:r w:rsidRPr="00D932A4">
        <w:rPr>
          <w:szCs w:val="22"/>
        </w:rPr>
        <w:t xml:space="preserve">: </w:t>
      </w:r>
      <w:r w:rsidR="0094550F">
        <w:rPr>
          <w:szCs w:val="22"/>
        </w:rPr>
        <w:t>Bob</w:t>
      </w:r>
      <w:r w:rsidR="00107A63" w:rsidRPr="00D932A4">
        <w:rPr>
          <w:szCs w:val="22"/>
        </w:rPr>
        <w:t xml:space="preserve"> </w:t>
      </w:r>
      <w:proofErr w:type="gramStart"/>
      <w:r w:rsidR="00107A63" w:rsidRPr="00D932A4">
        <w:rPr>
          <w:szCs w:val="22"/>
        </w:rPr>
        <w:t>Munn</w:t>
      </w:r>
      <w:r w:rsidR="00C01F51" w:rsidRPr="00D932A4">
        <w:rPr>
          <w:szCs w:val="22"/>
        </w:rPr>
        <w:t>,</w:t>
      </w:r>
      <w:proofErr w:type="gramEnd"/>
      <w:r w:rsidR="00E845F8" w:rsidRPr="00D932A4">
        <w:rPr>
          <w:szCs w:val="22"/>
        </w:rPr>
        <w:t xml:space="preserve"> </w:t>
      </w:r>
      <w:r w:rsidR="009B6810" w:rsidRPr="00D932A4">
        <w:rPr>
          <w:szCs w:val="22"/>
        </w:rPr>
        <w:t xml:space="preserve">Seconded: </w:t>
      </w:r>
      <w:r w:rsidR="0094550F">
        <w:rPr>
          <w:szCs w:val="22"/>
        </w:rPr>
        <w:t xml:space="preserve">Sue </w:t>
      </w:r>
      <w:r w:rsidR="00AB4DC7">
        <w:rPr>
          <w:szCs w:val="22"/>
        </w:rPr>
        <w:t>T</w:t>
      </w:r>
      <w:r w:rsidR="0094550F">
        <w:rPr>
          <w:szCs w:val="22"/>
        </w:rPr>
        <w:t>aylor</w:t>
      </w:r>
    </w:p>
    <w:p w:rsidR="002D1259" w:rsidRPr="00D932A4" w:rsidRDefault="002D1259">
      <w:pPr>
        <w:rPr>
          <w:szCs w:val="22"/>
        </w:rPr>
      </w:pPr>
    </w:p>
    <w:p w:rsidR="003C3278" w:rsidRPr="00D932A4" w:rsidRDefault="003C3278">
      <w:pPr>
        <w:rPr>
          <w:szCs w:val="22"/>
        </w:rPr>
      </w:pPr>
      <w:r w:rsidRPr="00D932A4">
        <w:rPr>
          <w:szCs w:val="22"/>
        </w:rPr>
        <w:t xml:space="preserve">There being no other nominations, both were </w:t>
      </w:r>
      <w:r w:rsidR="00141C68" w:rsidRPr="00D932A4">
        <w:rPr>
          <w:szCs w:val="22"/>
        </w:rPr>
        <w:t xml:space="preserve">declared </w:t>
      </w:r>
      <w:r w:rsidRPr="00D932A4">
        <w:rPr>
          <w:szCs w:val="22"/>
        </w:rPr>
        <w:t>elected.</w:t>
      </w:r>
      <w:r w:rsidR="00AB4DC7">
        <w:rPr>
          <w:szCs w:val="22"/>
        </w:rPr>
        <w:t xml:space="preserve"> Calum expressed thanks to them both for all that they do.</w:t>
      </w:r>
    </w:p>
    <w:p w:rsidR="001566E4" w:rsidRPr="00D932A4" w:rsidRDefault="001566E4">
      <w:pPr>
        <w:rPr>
          <w:szCs w:val="22"/>
        </w:rPr>
      </w:pPr>
    </w:p>
    <w:p w:rsidR="003C3278" w:rsidRPr="00D932A4" w:rsidRDefault="00606183" w:rsidP="00606183">
      <w:pPr>
        <w:jc w:val="center"/>
        <w:rPr>
          <w:szCs w:val="22"/>
        </w:rPr>
      </w:pPr>
      <w:r w:rsidRPr="00D932A4">
        <w:rPr>
          <w:b/>
          <w:szCs w:val="22"/>
        </w:rPr>
        <w:t xml:space="preserve">(B) </w:t>
      </w:r>
      <w:r w:rsidR="003C3278" w:rsidRPr="00D932A4">
        <w:rPr>
          <w:b/>
          <w:szCs w:val="22"/>
        </w:rPr>
        <w:t>Annual Parochial Church Meeting</w:t>
      </w:r>
    </w:p>
    <w:p w:rsidR="00915368" w:rsidRPr="00D932A4" w:rsidRDefault="00474E5F" w:rsidP="00474E5F">
      <w:pPr>
        <w:jc w:val="center"/>
        <w:rPr>
          <w:szCs w:val="22"/>
        </w:rPr>
      </w:pPr>
      <w:r w:rsidRPr="00D932A4">
        <w:rPr>
          <w:szCs w:val="22"/>
        </w:rPr>
        <w:t>(</w:t>
      </w:r>
      <w:proofErr w:type="gramStart"/>
      <w:r w:rsidRPr="00D932A4">
        <w:rPr>
          <w:szCs w:val="22"/>
        </w:rPr>
        <w:t>h</w:t>
      </w:r>
      <w:r w:rsidR="003C3278" w:rsidRPr="00D932A4">
        <w:rPr>
          <w:szCs w:val="22"/>
        </w:rPr>
        <w:t>eld</w:t>
      </w:r>
      <w:proofErr w:type="gramEnd"/>
      <w:r w:rsidR="003C3278" w:rsidRPr="00D932A4">
        <w:rPr>
          <w:szCs w:val="22"/>
        </w:rPr>
        <w:t xml:space="preserve"> immediately following the Annual Parish </w:t>
      </w:r>
      <w:r w:rsidR="00564F1B" w:rsidRPr="00D932A4">
        <w:rPr>
          <w:szCs w:val="22"/>
        </w:rPr>
        <w:t>M</w:t>
      </w:r>
      <w:r w:rsidR="003C3278" w:rsidRPr="00D932A4">
        <w:rPr>
          <w:szCs w:val="22"/>
        </w:rPr>
        <w:t>eeting</w:t>
      </w:r>
      <w:r w:rsidRPr="00D932A4">
        <w:rPr>
          <w:szCs w:val="22"/>
        </w:rPr>
        <w:t>)</w:t>
      </w:r>
    </w:p>
    <w:p w:rsidR="00915368" w:rsidRPr="00D932A4" w:rsidRDefault="00915368">
      <w:pPr>
        <w:rPr>
          <w:szCs w:val="22"/>
        </w:rPr>
      </w:pPr>
    </w:p>
    <w:p w:rsidR="003C3278" w:rsidRPr="00D932A4" w:rsidRDefault="003C3278">
      <w:pPr>
        <w:rPr>
          <w:b/>
          <w:szCs w:val="22"/>
        </w:rPr>
      </w:pPr>
      <w:r w:rsidRPr="00D932A4">
        <w:rPr>
          <w:b/>
          <w:szCs w:val="22"/>
        </w:rPr>
        <w:t>Present:</w:t>
      </w:r>
      <w:r w:rsidR="00915368" w:rsidRPr="00D932A4">
        <w:rPr>
          <w:i/>
          <w:szCs w:val="22"/>
        </w:rPr>
        <w:t xml:space="preserve"> </w:t>
      </w:r>
      <w:r w:rsidR="00042517" w:rsidRPr="008D1E18">
        <w:rPr>
          <w:szCs w:val="22"/>
        </w:rPr>
        <w:t xml:space="preserve">Rev Calum </w:t>
      </w:r>
      <w:proofErr w:type="gramStart"/>
      <w:r w:rsidR="00042517" w:rsidRPr="008D1E18">
        <w:rPr>
          <w:szCs w:val="22"/>
        </w:rPr>
        <w:t>Piper,</w:t>
      </w:r>
      <w:proofErr w:type="gramEnd"/>
      <w:r w:rsidR="00042517" w:rsidRPr="008D1E18">
        <w:rPr>
          <w:szCs w:val="22"/>
        </w:rPr>
        <w:t xml:space="preserve"> </w:t>
      </w:r>
      <w:r w:rsidR="001D5981" w:rsidRPr="008D1E18">
        <w:rPr>
          <w:szCs w:val="22"/>
        </w:rPr>
        <w:t>and</w:t>
      </w:r>
      <w:r w:rsidR="005E0DE9" w:rsidRPr="008D1E18">
        <w:rPr>
          <w:szCs w:val="22"/>
        </w:rPr>
        <w:t xml:space="preserve"> </w:t>
      </w:r>
      <w:r w:rsidR="00AB4DC7" w:rsidRPr="008D1E18">
        <w:rPr>
          <w:szCs w:val="22"/>
        </w:rPr>
        <w:t xml:space="preserve">42 </w:t>
      </w:r>
      <w:r w:rsidRPr="008D1E18">
        <w:rPr>
          <w:szCs w:val="22"/>
        </w:rPr>
        <w:t>lay parishioners who</w:t>
      </w:r>
      <w:r w:rsidR="00AB4DC7" w:rsidRPr="008D1E18">
        <w:rPr>
          <w:szCs w:val="22"/>
        </w:rPr>
        <w:t>se</w:t>
      </w:r>
      <w:r w:rsidRPr="008D1E18">
        <w:rPr>
          <w:szCs w:val="22"/>
        </w:rPr>
        <w:t xml:space="preserve"> names </w:t>
      </w:r>
      <w:r w:rsidR="00AB4DC7" w:rsidRPr="008D1E18">
        <w:rPr>
          <w:szCs w:val="22"/>
        </w:rPr>
        <w:t xml:space="preserve">were recorded </w:t>
      </w:r>
      <w:r w:rsidR="008D3242" w:rsidRPr="008D1E18">
        <w:rPr>
          <w:szCs w:val="22"/>
        </w:rPr>
        <w:t>o</w:t>
      </w:r>
      <w:r w:rsidRPr="008D1E18">
        <w:rPr>
          <w:szCs w:val="22"/>
        </w:rPr>
        <w:t xml:space="preserve">n the attendance </w:t>
      </w:r>
      <w:r w:rsidR="008D3242" w:rsidRPr="008D1E18">
        <w:rPr>
          <w:szCs w:val="22"/>
        </w:rPr>
        <w:t>sheet</w:t>
      </w:r>
      <w:r w:rsidR="00AB4DC7" w:rsidRPr="008D1E18">
        <w:rPr>
          <w:szCs w:val="22"/>
        </w:rPr>
        <w:t>, including 4 who attended via Zoom.</w:t>
      </w:r>
      <w:r w:rsidRPr="008D1E18">
        <w:rPr>
          <w:szCs w:val="22"/>
        </w:rPr>
        <w:br/>
      </w:r>
      <w:r w:rsidRPr="008D1E18">
        <w:rPr>
          <w:szCs w:val="22"/>
        </w:rPr>
        <w:br/>
      </w:r>
      <w:r w:rsidRPr="00D932A4">
        <w:rPr>
          <w:b/>
          <w:iCs/>
          <w:szCs w:val="22"/>
        </w:rPr>
        <w:t>Apologies</w:t>
      </w:r>
      <w:r w:rsidRPr="00D932A4">
        <w:rPr>
          <w:b/>
          <w:i/>
          <w:szCs w:val="22"/>
        </w:rPr>
        <w:t xml:space="preserve"> </w:t>
      </w:r>
      <w:r w:rsidRPr="00D932A4">
        <w:rPr>
          <w:b/>
          <w:iCs/>
          <w:szCs w:val="22"/>
        </w:rPr>
        <w:t>for absence</w:t>
      </w:r>
      <w:r w:rsidRPr="008D1E18">
        <w:rPr>
          <w:b/>
          <w:iCs/>
          <w:szCs w:val="22"/>
        </w:rPr>
        <w:t>:</w:t>
      </w:r>
      <w:r w:rsidRPr="008D1E18">
        <w:rPr>
          <w:b/>
          <w:szCs w:val="22"/>
        </w:rPr>
        <w:t xml:space="preserve"> </w:t>
      </w:r>
      <w:r w:rsidRPr="008D1E18">
        <w:rPr>
          <w:szCs w:val="22"/>
        </w:rPr>
        <w:t xml:space="preserve">Apologies for absence were recorded for </w:t>
      </w:r>
      <w:r w:rsidR="008D1E18" w:rsidRPr="008D1E18">
        <w:rPr>
          <w:szCs w:val="22"/>
        </w:rPr>
        <w:t>15</w:t>
      </w:r>
      <w:r w:rsidR="00BE2F12" w:rsidRPr="008D1E18">
        <w:rPr>
          <w:szCs w:val="22"/>
        </w:rPr>
        <w:t xml:space="preserve"> </w:t>
      </w:r>
      <w:r w:rsidRPr="008D1E18">
        <w:rPr>
          <w:szCs w:val="22"/>
        </w:rPr>
        <w:t>lay parishioners.</w:t>
      </w:r>
      <w:r w:rsidR="008D1E18" w:rsidRPr="008D1E18">
        <w:rPr>
          <w:szCs w:val="22"/>
        </w:rPr>
        <w:t xml:space="preserve"> The Vicar </w:t>
      </w:r>
      <w:r w:rsidR="008D1E18">
        <w:rPr>
          <w:szCs w:val="22"/>
        </w:rPr>
        <w:t xml:space="preserve">then </w:t>
      </w:r>
      <w:r w:rsidR="008D1E18" w:rsidRPr="008D1E18">
        <w:rPr>
          <w:szCs w:val="22"/>
        </w:rPr>
        <w:t xml:space="preserve">led the meeting into a time of quiet to remember the 8 </w:t>
      </w:r>
      <w:r w:rsidR="00273D01">
        <w:rPr>
          <w:szCs w:val="22"/>
        </w:rPr>
        <w:t>members of the congregation</w:t>
      </w:r>
      <w:r w:rsidR="008D1E18" w:rsidRPr="008D1E18">
        <w:rPr>
          <w:szCs w:val="22"/>
        </w:rPr>
        <w:t xml:space="preserve"> who had died during the past year.</w:t>
      </w:r>
      <w:r w:rsidRPr="008D1E18">
        <w:rPr>
          <w:b/>
          <w:szCs w:val="22"/>
        </w:rPr>
        <w:br/>
      </w:r>
      <w:r w:rsidRPr="008D1E18">
        <w:rPr>
          <w:b/>
          <w:szCs w:val="22"/>
        </w:rPr>
        <w:br/>
      </w:r>
      <w:r w:rsidR="008D3242" w:rsidRPr="00D932A4">
        <w:rPr>
          <w:b/>
          <w:szCs w:val="22"/>
        </w:rPr>
        <w:t>Minutes of the previous meetings</w:t>
      </w:r>
    </w:p>
    <w:p w:rsidR="00A610C0" w:rsidRPr="00D932A4" w:rsidRDefault="00C86C67">
      <w:pPr>
        <w:rPr>
          <w:szCs w:val="22"/>
        </w:rPr>
      </w:pPr>
      <w:r w:rsidRPr="00D932A4">
        <w:rPr>
          <w:szCs w:val="22"/>
        </w:rPr>
        <w:t>T</w:t>
      </w:r>
      <w:r w:rsidR="00A610C0" w:rsidRPr="00D932A4">
        <w:rPr>
          <w:szCs w:val="22"/>
        </w:rPr>
        <w:t xml:space="preserve">he Minutes of </w:t>
      </w:r>
      <w:r w:rsidR="000A7DBF" w:rsidRPr="00D932A4">
        <w:rPr>
          <w:szCs w:val="22"/>
        </w:rPr>
        <w:t xml:space="preserve">the </w:t>
      </w:r>
      <w:r w:rsidR="00A610C0" w:rsidRPr="00D932A4">
        <w:rPr>
          <w:szCs w:val="22"/>
        </w:rPr>
        <w:t>meeting</w:t>
      </w:r>
      <w:r w:rsidR="002A6C5F" w:rsidRPr="00D932A4">
        <w:rPr>
          <w:szCs w:val="22"/>
        </w:rPr>
        <w:t>s</w:t>
      </w:r>
      <w:r w:rsidR="00A610C0" w:rsidRPr="00D932A4">
        <w:rPr>
          <w:szCs w:val="22"/>
        </w:rPr>
        <w:t xml:space="preserve"> held on </w:t>
      </w:r>
      <w:r w:rsidR="0094550F">
        <w:rPr>
          <w:szCs w:val="22"/>
        </w:rPr>
        <w:t>14 April</w:t>
      </w:r>
      <w:r w:rsidR="00A610C0" w:rsidRPr="00D932A4">
        <w:rPr>
          <w:szCs w:val="22"/>
        </w:rPr>
        <w:t xml:space="preserve"> 20</w:t>
      </w:r>
      <w:r w:rsidR="001953C8" w:rsidRPr="00D932A4">
        <w:rPr>
          <w:szCs w:val="22"/>
        </w:rPr>
        <w:t>1</w:t>
      </w:r>
      <w:r w:rsidR="0094550F">
        <w:rPr>
          <w:szCs w:val="22"/>
        </w:rPr>
        <w:t>9</w:t>
      </w:r>
      <w:r w:rsidR="00A610C0" w:rsidRPr="00D932A4">
        <w:rPr>
          <w:szCs w:val="22"/>
        </w:rPr>
        <w:t xml:space="preserve"> were approved and signed as a true </w:t>
      </w:r>
      <w:r w:rsidR="00915368" w:rsidRPr="00D932A4">
        <w:rPr>
          <w:szCs w:val="22"/>
        </w:rPr>
        <w:t>record</w:t>
      </w:r>
      <w:r w:rsidR="00BB7A36" w:rsidRPr="00D932A4">
        <w:rPr>
          <w:szCs w:val="22"/>
        </w:rPr>
        <w:t>.</w:t>
      </w:r>
    </w:p>
    <w:p w:rsidR="003C3278" w:rsidRPr="00D932A4" w:rsidRDefault="003C3278">
      <w:pPr>
        <w:rPr>
          <w:szCs w:val="22"/>
        </w:rPr>
      </w:pPr>
      <w:r w:rsidRPr="00D932A4">
        <w:rPr>
          <w:szCs w:val="22"/>
        </w:rPr>
        <w:br/>
      </w:r>
      <w:r w:rsidRPr="00D932A4">
        <w:rPr>
          <w:b/>
          <w:szCs w:val="22"/>
        </w:rPr>
        <w:t>Matters arising</w:t>
      </w:r>
      <w:r w:rsidRPr="00D932A4">
        <w:rPr>
          <w:b/>
          <w:szCs w:val="22"/>
        </w:rPr>
        <w:br/>
      </w:r>
      <w:proofErr w:type="gramStart"/>
      <w:r w:rsidR="00E07C85" w:rsidRPr="00D932A4">
        <w:rPr>
          <w:szCs w:val="22"/>
        </w:rPr>
        <w:t>The</w:t>
      </w:r>
      <w:r w:rsidR="008D1E18">
        <w:rPr>
          <w:szCs w:val="22"/>
        </w:rPr>
        <w:t>re</w:t>
      </w:r>
      <w:proofErr w:type="gramEnd"/>
      <w:r w:rsidR="008D1E18">
        <w:rPr>
          <w:szCs w:val="22"/>
        </w:rPr>
        <w:t xml:space="preserve"> were no matters arising</w:t>
      </w:r>
      <w:r w:rsidR="00D24FED" w:rsidRPr="00D932A4">
        <w:rPr>
          <w:szCs w:val="22"/>
        </w:rPr>
        <w:t>.</w:t>
      </w:r>
    </w:p>
    <w:p w:rsidR="00BB7A36" w:rsidRPr="00D932A4" w:rsidRDefault="00BB7A36">
      <w:pPr>
        <w:rPr>
          <w:szCs w:val="22"/>
        </w:rPr>
      </w:pPr>
    </w:p>
    <w:p w:rsidR="00D24FED" w:rsidRPr="00D932A4" w:rsidRDefault="008D1E18">
      <w:pPr>
        <w:rPr>
          <w:b/>
          <w:szCs w:val="22"/>
        </w:rPr>
      </w:pPr>
      <w:r>
        <w:rPr>
          <w:b/>
          <w:szCs w:val="22"/>
        </w:rPr>
        <w:t>Election of Lay Representatives to the Deanery Synod</w:t>
      </w:r>
    </w:p>
    <w:p w:rsidR="008D1E18" w:rsidRPr="00D932A4" w:rsidRDefault="00611019" w:rsidP="008D1E18">
      <w:pPr>
        <w:rPr>
          <w:szCs w:val="22"/>
        </w:rPr>
      </w:pPr>
      <w:r>
        <w:rPr>
          <w:szCs w:val="22"/>
        </w:rPr>
        <w:t>Lay representatives to the Deanery Synod are elected for a period of 3 years.</w:t>
      </w:r>
      <w:r w:rsidRPr="00D932A4">
        <w:rPr>
          <w:szCs w:val="22"/>
        </w:rPr>
        <w:t xml:space="preserve"> Th</w:t>
      </w:r>
      <w:r>
        <w:rPr>
          <w:szCs w:val="22"/>
        </w:rPr>
        <w:t>ere</w:t>
      </w:r>
      <w:r w:rsidR="008D1E18">
        <w:rPr>
          <w:szCs w:val="22"/>
        </w:rPr>
        <w:t xml:space="preserve"> were 4 vacancies for this election</w:t>
      </w:r>
      <w:r>
        <w:rPr>
          <w:szCs w:val="22"/>
        </w:rPr>
        <w:t xml:space="preserve">, and 4 </w:t>
      </w:r>
      <w:r w:rsidR="00E7492A">
        <w:rPr>
          <w:szCs w:val="22"/>
        </w:rPr>
        <w:t>people had been</w:t>
      </w:r>
      <w:r>
        <w:rPr>
          <w:szCs w:val="22"/>
        </w:rPr>
        <w:t xml:space="preserve"> nominated and seconded. These </w:t>
      </w:r>
      <w:r w:rsidR="00E7492A">
        <w:rPr>
          <w:szCs w:val="22"/>
        </w:rPr>
        <w:t>4 people were duly declared elected:</w:t>
      </w:r>
    </w:p>
    <w:p w:rsidR="00611019" w:rsidRPr="00D932A4" w:rsidRDefault="00611019" w:rsidP="00611019">
      <w:pPr>
        <w:ind w:left="720" w:firstLine="720"/>
        <w:rPr>
          <w:i/>
          <w:szCs w:val="22"/>
          <w:lang w:val="en-US"/>
        </w:rPr>
      </w:pPr>
      <w:r w:rsidRPr="00D932A4">
        <w:rPr>
          <w:szCs w:val="22"/>
          <w:lang w:val="en-US"/>
        </w:rPr>
        <w:tab/>
      </w:r>
      <w:r w:rsidRPr="00D932A4">
        <w:rPr>
          <w:szCs w:val="22"/>
          <w:lang w:val="en-US"/>
        </w:rPr>
        <w:tab/>
      </w:r>
      <w:r w:rsidRPr="00D932A4">
        <w:rPr>
          <w:szCs w:val="22"/>
          <w:lang w:val="en-US"/>
        </w:rPr>
        <w:tab/>
      </w:r>
      <w:r w:rsidRPr="00D932A4">
        <w:rPr>
          <w:szCs w:val="22"/>
          <w:lang w:val="en-US"/>
        </w:rPr>
        <w:tab/>
      </w:r>
      <w:r w:rsidRPr="00D932A4">
        <w:rPr>
          <w:i/>
          <w:szCs w:val="22"/>
          <w:lang w:val="en-US"/>
        </w:rPr>
        <w:t>Proposed</w:t>
      </w:r>
      <w:r w:rsidRPr="00D932A4">
        <w:rPr>
          <w:i/>
          <w:szCs w:val="22"/>
          <w:lang w:val="en-US"/>
        </w:rPr>
        <w:tab/>
      </w:r>
      <w:r w:rsidRPr="00D932A4">
        <w:rPr>
          <w:i/>
          <w:szCs w:val="22"/>
          <w:lang w:val="en-US"/>
        </w:rPr>
        <w:tab/>
      </w:r>
      <w:r w:rsidRPr="00D932A4">
        <w:rPr>
          <w:i/>
          <w:szCs w:val="22"/>
          <w:lang w:val="en-US"/>
        </w:rPr>
        <w:tab/>
        <w:t>Seconded</w:t>
      </w:r>
    </w:p>
    <w:p w:rsidR="00611019" w:rsidRDefault="00611019" w:rsidP="00611019">
      <w:pPr>
        <w:ind w:left="720" w:firstLine="720"/>
        <w:rPr>
          <w:szCs w:val="22"/>
          <w:lang w:val="en-US"/>
        </w:rPr>
      </w:pPr>
      <w:r>
        <w:rPr>
          <w:szCs w:val="22"/>
          <w:lang w:val="en-US"/>
        </w:rPr>
        <w:t xml:space="preserve">David </w:t>
      </w:r>
      <w:r w:rsidR="00E7492A">
        <w:rPr>
          <w:szCs w:val="22"/>
          <w:lang w:val="en-US"/>
        </w:rPr>
        <w:t>B</w:t>
      </w:r>
      <w:r>
        <w:rPr>
          <w:szCs w:val="22"/>
          <w:lang w:val="en-US"/>
        </w:rPr>
        <w:t>everidge</w:t>
      </w:r>
      <w:r>
        <w:rPr>
          <w:szCs w:val="22"/>
          <w:lang w:val="en-US"/>
        </w:rPr>
        <w:tab/>
      </w:r>
      <w:r>
        <w:rPr>
          <w:szCs w:val="22"/>
          <w:lang w:val="en-US"/>
        </w:rPr>
        <w:tab/>
        <w:t xml:space="preserve">Phil Wadsworth </w:t>
      </w:r>
      <w:r>
        <w:rPr>
          <w:szCs w:val="22"/>
          <w:lang w:val="en-US"/>
        </w:rPr>
        <w:tab/>
      </w:r>
      <w:r>
        <w:rPr>
          <w:szCs w:val="22"/>
          <w:lang w:val="en-US"/>
        </w:rPr>
        <w:tab/>
        <w:t>Bryan Goodwin</w:t>
      </w:r>
    </w:p>
    <w:p w:rsidR="00611019" w:rsidRDefault="00611019" w:rsidP="00E7492A">
      <w:pPr>
        <w:ind w:left="720" w:firstLine="720"/>
        <w:rPr>
          <w:szCs w:val="22"/>
          <w:lang w:val="en-US"/>
        </w:rPr>
      </w:pPr>
      <w:r>
        <w:rPr>
          <w:szCs w:val="22"/>
          <w:lang w:val="en-US"/>
        </w:rPr>
        <w:t>Bryan Goodwin</w:t>
      </w:r>
      <w:r>
        <w:rPr>
          <w:szCs w:val="22"/>
          <w:lang w:val="en-US"/>
        </w:rPr>
        <w:tab/>
      </w:r>
      <w:r>
        <w:rPr>
          <w:szCs w:val="22"/>
          <w:lang w:val="en-US"/>
        </w:rPr>
        <w:tab/>
      </w:r>
      <w:r w:rsidR="00E7492A">
        <w:rPr>
          <w:szCs w:val="22"/>
          <w:lang w:val="en-US"/>
        </w:rPr>
        <w:t>Phil</w:t>
      </w:r>
      <w:r>
        <w:rPr>
          <w:szCs w:val="22"/>
          <w:lang w:val="en-US"/>
        </w:rPr>
        <w:t xml:space="preserve"> Wadswo</w:t>
      </w:r>
      <w:r w:rsidR="00E7492A">
        <w:rPr>
          <w:szCs w:val="22"/>
          <w:lang w:val="en-US"/>
        </w:rPr>
        <w:t>r</w:t>
      </w:r>
      <w:r>
        <w:rPr>
          <w:szCs w:val="22"/>
          <w:lang w:val="en-US"/>
        </w:rPr>
        <w:t>th</w:t>
      </w:r>
      <w:r>
        <w:rPr>
          <w:szCs w:val="22"/>
          <w:lang w:val="en-US"/>
        </w:rPr>
        <w:tab/>
      </w:r>
      <w:r>
        <w:rPr>
          <w:szCs w:val="22"/>
          <w:lang w:val="en-US"/>
        </w:rPr>
        <w:tab/>
        <w:t>David Beveridge</w:t>
      </w:r>
      <w:r w:rsidRPr="00D932A4">
        <w:rPr>
          <w:szCs w:val="22"/>
          <w:lang w:val="en-US"/>
        </w:rPr>
        <w:tab/>
      </w:r>
      <w:r w:rsidR="00E7492A">
        <w:rPr>
          <w:szCs w:val="22"/>
          <w:lang w:val="en-US"/>
        </w:rPr>
        <w:tab/>
        <w:t xml:space="preserve">Jo </w:t>
      </w:r>
      <w:proofErr w:type="spellStart"/>
      <w:r w:rsidR="00E7492A">
        <w:rPr>
          <w:szCs w:val="22"/>
          <w:lang w:val="en-US"/>
        </w:rPr>
        <w:t>Oughton</w:t>
      </w:r>
      <w:proofErr w:type="spellEnd"/>
      <w:r w:rsidR="00E7492A">
        <w:rPr>
          <w:szCs w:val="22"/>
          <w:lang w:val="en-US"/>
        </w:rPr>
        <w:tab/>
      </w:r>
      <w:r w:rsidR="00E7492A">
        <w:rPr>
          <w:szCs w:val="22"/>
          <w:lang w:val="en-US"/>
        </w:rPr>
        <w:tab/>
      </w:r>
      <w:r w:rsidRPr="00D932A4">
        <w:rPr>
          <w:szCs w:val="22"/>
          <w:lang w:val="en-US"/>
        </w:rPr>
        <w:tab/>
      </w:r>
      <w:r w:rsidR="00E7492A">
        <w:rPr>
          <w:szCs w:val="22"/>
          <w:lang w:val="en-US"/>
        </w:rPr>
        <w:t>Cathy Hedley</w:t>
      </w:r>
      <w:r w:rsidR="00E7492A">
        <w:rPr>
          <w:szCs w:val="22"/>
          <w:lang w:val="en-US"/>
        </w:rPr>
        <w:tab/>
      </w:r>
      <w:r w:rsidR="00E7492A">
        <w:rPr>
          <w:szCs w:val="22"/>
          <w:lang w:val="en-US"/>
        </w:rPr>
        <w:tab/>
      </w:r>
      <w:r w:rsidR="00E7492A">
        <w:rPr>
          <w:szCs w:val="22"/>
          <w:lang w:val="en-US"/>
        </w:rPr>
        <w:tab/>
        <w:t>Susan Joyce</w:t>
      </w:r>
      <w:r w:rsidRPr="00D932A4">
        <w:rPr>
          <w:szCs w:val="22"/>
          <w:lang w:val="en-US"/>
        </w:rPr>
        <w:tab/>
      </w:r>
    </w:p>
    <w:p w:rsidR="00E7492A" w:rsidRPr="00D932A4" w:rsidRDefault="00E7492A" w:rsidP="00E7492A">
      <w:pPr>
        <w:ind w:left="720" w:firstLine="720"/>
        <w:rPr>
          <w:szCs w:val="22"/>
        </w:rPr>
      </w:pPr>
      <w:r>
        <w:rPr>
          <w:szCs w:val="22"/>
          <w:lang w:val="en-US"/>
        </w:rPr>
        <w:t>Phil Wadsworth</w:t>
      </w:r>
      <w:r>
        <w:rPr>
          <w:szCs w:val="22"/>
          <w:lang w:val="en-US"/>
        </w:rPr>
        <w:tab/>
      </w:r>
      <w:r>
        <w:rPr>
          <w:szCs w:val="22"/>
          <w:lang w:val="en-US"/>
        </w:rPr>
        <w:tab/>
        <w:t>David Beveridge</w:t>
      </w:r>
      <w:r>
        <w:rPr>
          <w:szCs w:val="22"/>
          <w:lang w:val="en-US"/>
        </w:rPr>
        <w:tab/>
      </w:r>
      <w:r>
        <w:rPr>
          <w:szCs w:val="22"/>
          <w:lang w:val="en-US"/>
        </w:rPr>
        <w:tab/>
        <w:t>Bryan Goodwin</w:t>
      </w:r>
    </w:p>
    <w:p w:rsidR="00C07A7C" w:rsidRPr="00D932A4" w:rsidRDefault="00C07A7C" w:rsidP="00C07A7C">
      <w:pPr>
        <w:rPr>
          <w:i/>
          <w:szCs w:val="22"/>
        </w:rPr>
      </w:pPr>
    </w:p>
    <w:p w:rsidR="00D24FED" w:rsidRPr="00D932A4" w:rsidRDefault="0013169B" w:rsidP="0013169B">
      <w:pPr>
        <w:rPr>
          <w:b/>
          <w:szCs w:val="22"/>
        </w:rPr>
      </w:pPr>
      <w:r w:rsidRPr="00D932A4">
        <w:rPr>
          <w:b/>
          <w:szCs w:val="22"/>
        </w:rPr>
        <w:t>Election of Lay Representatives to the PCC</w:t>
      </w:r>
    </w:p>
    <w:p w:rsidR="00A536FF" w:rsidRPr="00D932A4" w:rsidRDefault="00A5070B" w:rsidP="00E7492A">
      <w:pPr>
        <w:rPr>
          <w:szCs w:val="22"/>
        </w:rPr>
      </w:pPr>
      <w:r w:rsidRPr="00D932A4">
        <w:rPr>
          <w:szCs w:val="22"/>
        </w:rPr>
        <w:t>There were twenty-one vacancies, and t</w:t>
      </w:r>
      <w:r w:rsidR="001A06A7" w:rsidRPr="00D932A4">
        <w:rPr>
          <w:szCs w:val="22"/>
        </w:rPr>
        <w:t>wen</w:t>
      </w:r>
      <w:r w:rsidR="00E7492A">
        <w:rPr>
          <w:szCs w:val="22"/>
        </w:rPr>
        <w:t>ty nominations</w:t>
      </w:r>
      <w:r w:rsidR="003C3278" w:rsidRPr="00D932A4">
        <w:rPr>
          <w:szCs w:val="22"/>
        </w:rPr>
        <w:t xml:space="preserve"> had been received prior to the </w:t>
      </w:r>
      <w:r w:rsidR="001F2F44" w:rsidRPr="00D932A4">
        <w:rPr>
          <w:szCs w:val="22"/>
        </w:rPr>
        <w:t>meeting</w:t>
      </w:r>
      <w:r w:rsidR="001A06A7" w:rsidRPr="00D932A4">
        <w:rPr>
          <w:szCs w:val="22"/>
        </w:rPr>
        <w:t xml:space="preserve">. </w:t>
      </w:r>
      <w:r w:rsidR="003C3278" w:rsidRPr="00D932A4">
        <w:rPr>
          <w:szCs w:val="22"/>
        </w:rPr>
        <w:t xml:space="preserve">All the candidates, proposers and </w:t>
      </w:r>
      <w:proofErr w:type="spellStart"/>
      <w:r w:rsidR="003C3278" w:rsidRPr="00D932A4">
        <w:rPr>
          <w:szCs w:val="22"/>
        </w:rPr>
        <w:t>seconders</w:t>
      </w:r>
      <w:proofErr w:type="spellEnd"/>
      <w:r w:rsidR="003C3278" w:rsidRPr="00D932A4">
        <w:rPr>
          <w:szCs w:val="22"/>
        </w:rPr>
        <w:t xml:space="preserve"> were on the electoral roll.</w:t>
      </w:r>
      <w:r w:rsidR="001A06A7" w:rsidRPr="00D932A4">
        <w:rPr>
          <w:szCs w:val="22"/>
        </w:rPr>
        <w:t xml:space="preserve"> </w:t>
      </w:r>
      <w:r w:rsidR="00E7492A">
        <w:rPr>
          <w:szCs w:val="22"/>
        </w:rPr>
        <w:t>Churchwarden Louise</w:t>
      </w:r>
      <w:r w:rsidR="00111831" w:rsidRPr="00D932A4">
        <w:rPr>
          <w:szCs w:val="22"/>
        </w:rPr>
        <w:t xml:space="preserve"> read out the list of </w:t>
      </w:r>
      <w:r w:rsidR="00E7492A">
        <w:rPr>
          <w:szCs w:val="22"/>
        </w:rPr>
        <w:t xml:space="preserve">those </w:t>
      </w:r>
      <w:r w:rsidR="00111831" w:rsidRPr="00D932A4">
        <w:rPr>
          <w:szCs w:val="22"/>
        </w:rPr>
        <w:t>nominated</w:t>
      </w:r>
      <w:r w:rsidR="00E7492A">
        <w:rPr>
          <w:szCs w:val="22"/>
        </w:rPr>
        <w:t>.</w:t>
      </w:r>
      <w:r w:rsidR="00111831" w:rsidRPr="00D932A4">
        <w:rPr>
          <w:szCs w:val="22"/>
        </w:rPr>
        <w:t xml:space="preserve"> </w:t>
      </w:r>
    </w:p>
    <w:p w:rsidR="00A536FF" w:rsidRPr="00D932A4" w:rsidRDefault="00A536FF" w:rsidP="0013169B">
      <w:pPr>
        <w:rPr>
          <w:szCs w:val="22"/>
        </w:rPr>
      </w:pPr>
    </w:p>
    <w:p w:rsidR="003C3278" w:rsidRPr="00D932A4" w:rsidRDefault="00A5070B">
      <w:pPr>
        <w:rPr>
          <w:szCs w:val="22"/>
        </w:rPr>
      </w:pPr>
      <w:r w:rsidRPr="00D932A4">
        <w:rPr>
          <w:szCs w:val="22"/>
        </w:rPr>
        <w:t>T</w:t>
      </w:r>
      <w:r w:rsidR="00617B49" w:rsidRPr="00D932A4">
        <w:rPr>
          <w:szCs w:val="22"/>
        </w:rPr>
        <w:t>he</w:t>
      </w:r>
      <w:r w:rsidR="003C3278" w:rsidRPr="00D932A4">
        <w:rPr>
          <w:szCs w:val="22"/>
        </w:rPr>
        <w:t xml:space="preserve"> following</w:t>
      </w:r>
      <w:r w:rsidR="00AD5A6B" w:rsidRPr="00D932A4">
        <w:rPr>
          <w:szCs w:val="22"/>
        </w:rPr>
        <w:t xml:space="preserve"> </w:t>
      </w:r>
      <w:r w:rsidR="009319DB">
        <w:rPr>
          <w:szCs w:val="22"/>
        </w:rPr>
        <w:t>twenty</w:t>
      </w:r>
      <w:r w:rsidR="003C3278" w:rsidRPr="00D932A4">
        <w:rPr>
          <w:szCs w:val="22"/>
        </w:rPr>
        <w:t xml:space="preserve"> people were </w:t>
      </w:r>
      <w:r w:rsidR="00A536FF" w:rsidRPr="00D932A4">
        <w:rPr>
          <w:szCs w:val="22"/>
        </w:rPr>
        <w:t xml:space="preserve">then </w:t>
      </w:r>
      <w:r w:rsidR="003C3278" w:rsidRPr="00D932A4">
        <w:rPr>
          <w:szCs w:val="22"/>
        </w:rPr>
        <w:t>declared elected to the PCC for a period of one year</w:t>
      </w:r>
      <w:r w:rsidR="00886F54" w:rsidRPr="00D932A4">
        <w:rPr>
          <w:szCs w:val="22"/>
        </w:rPr>
        <w:t>.</w:t>
      </w:r>
    </w:p>
    <w:p w:rsidR="00656964" w:rsidRPr="00D932A4" w:rsidRDefault="00656964" w:rsidP="00FE3948">
      <w:pPr>
        <w:ind w:left="720" w:firstLine="720"/>
        <w:rPr>
          <w:i/>
          <w:szCs w:val="22"/>
          <w:lang w:val="en-US"/>
        </w:rPr>
      </w:pPr>
      <w:r w:rsidRPr="00D932A4">
        <w:rPr>
          <w:szCs w:val="22"/>
          <w:lang w:val="en-US"/>
        </w:rPr>
        <w:tab/>
      </w:r>
      <w:r w:rsidRPr="00D932A4">
        <w:rPr>
          <w:szCs w:val="22"/>
          <w:lang w:val="en-US"/>
        </w:rPr>
        <w:tab/>
      </w:r>
      <w:r w:rsidRPr="00D932A4">
        <w:rPr>
          <w:szCs w:val="22"/>
          <w:lang w:val="en-US"/>
        </w:rPr>
        <w:tab/>
      </w:r>
      <w:r w:rsidRPr="00D932A4">
        <w:rPr>
          <w:szCs w:val="22"/>
          <w:lang w:val="en-US"/>
        </w:rPr>
        <w:tab/>
      </w:r>
      <w:r w:rsidRPr="00D932A4">
        <w:rPr>
          <w:i/>
          <w:szCs w:val="22"/>
          <w:lang w:val="en-US"/>
        </w:rPr>
        <w:t>Proposed</w:t>
      </w:r>
      <w:r w:rsidRPr="00D932A4">
        <w:rPr>
          <w:i/>
          <w:szCs w:val="22"/>
          <w:lang w:val="en-US"/>
        </w:rPr>
        <w:tab/>
      </w:r>
      <w:r w:rsidRPr="00D932A4">
        <w:rPr>
          <w:i/>
          <w:szCs w:val="22"/>
          <w:lang w:val="en-US"/>
        </w:rPr>
        <w:tab/>
      </w:r>
      <w:r w:rsidRPr="00D932A4">
        <w:rPr>
          <w:i/>
          <w:szCs w:val="22"/>
          <w:lang w:val="en-US"/>
        </w:rPr>
        <w:tab/>
        <w:t>Seconded</w:t>
      </w:r>
    </w:p>
    <w:p w:rsidR="00AF7A1F" w:rsidRDefault="00E845F8" w:rsidP="00656964">
      <w:pPr>
        <w:ind w:left="720" w:firstLine="720"/>
        <w:rPr>
          <w:szCs w:val="22"/>
          <w:lang w:val="en-US"/>
        </w:rPr>
      </w:pPr>
      <w:r w:rsidRPr="00D932A4">
        <w:rPr>
          <w:szCs w:val="22"/>
          <w:lang w:val="en-US"/>
        </w:rPr>
        <w:t>Hamida Adkins</w:t>
      </w:r>
      <w:r w:rsidR="00220172" w:rsidRPr="00D932A4">
        <w:rPr>
          <w:szCs w:val="22"/>
          <w:lang w:val="en-US"/>
        </w:rPr>
        <w:tab/>
      </w:r>
      <w:r w:rsidR="00220172" w:rsidRPr="00D932A4">
        <w:rPr>
          <w:szCs w:val="22"/>
          <w:lang w:val="en-US"/>
        </w:rPr>
        <w:tab/>
      </w:r>
      <w:r w:rsidR="00AF7A1F">
        <w:rPr>
          <w:szCs w:val="22"/>
          <w:lang w:val="en-US"/>
        </w:rPr>
        <w:t>Rob Watson</w:t>
      </w:r>
      <w:r w:rsidR="00AF7A1F">
        <w:rPr>
          <w:szCs w:val="22"/>
          <w:lang w:val="en-US"/>
        </w:rPr>
        <w:tab/>
      </w:r>
      <w:r w:rsidR="00AF7A1F">
        <w:rPr>
          <w:szCs w:val="22"/>
          <w:lang w:val="en-US"/>
        </w:rPr>
        <w:tab/>
      </w:r>
      <w:r w:rsidR="00AF7A1F">
        <w:rPr>
          <w:szCs w:val="22"/>
          <w:lang w:val="en-US"/>
        </w:rPr>
        <w:tab/>
        <w:t>Bob Munn</w:t>
      </w:r>
    </w:p>
    <w:p w:rsidR="001A06A7" w:rsidRDefault="001A06A7" w:rsidP="00656964">
      <w:pPr>
        <w:ind w:left="720" w:firstLine="720"/>
        <w:rPr>
          <w:szCs w:val="22"/>
          <w:lang w:val="en-US"/>
        </w:rPr>
      </w:pPr>
      <w:r w:rsidRPr="00D932A4">
        <w:rPr>
          <w:szCs w:val="22"/>
          <w:lang w:val="en-US"/>
        </w:rPr>
        <w:t>Frances Beards</w:t>
      </w:r>
      <w:r w:rsidR="00410920" w:rsidRPr="00D932A4">
        <w:rPr>
          <w:szCs w:val="22"/>
          <w:lang w:val="en-US"/>
        </w:rPr>
        <w:tab/>
      </w:r>
      <w:r w:rsidR="00410920" w:rsidRPr="00D932A4">
        <w:rPr>
          <w:szCs w:val="22"/>
          <w:lang w:val="en-US"/>
        </w:rPr>
        <w:tab/>
      </w:r>
      <w:r w:rsidR="00AF7A1F">
        <w:rPr>
          <w:szCs w:val="22"/>
          <w:lang w:val="en-US"/>
        </w:rPr>
        <w:t>Hamida Adkins</w:t>
      </w:r>
      <w:r w:rsidR="00AF7A1F">
        <w:rPr>
          <w:szCs w:val="22"/>
          <w:lang w:val="en-US"/>
        </w:rPr>
        <w:tab/>
      </w:r>
      <w:r w:rsidR="00AF7A1F">
        <w:rPr>
          <w:szCs w:val="22"/>
          <w:lang w:val="en-US"/>
        </w:rPr>
        <w:tab/>
        <w:t>Jill Fairhurst</w:t>
      </w:r>
    </w:p>
    <w:p w:rsidR="00AF7A1F" w:rsidRPr="00D932A4" w:rsidRDefault="00AF7A1F" w:rsidP="00656964">
      <w:pPr>
        <w:ind w:left="720" w:firstLine="720"/>
        <w:rPr>
          <w:szCs w:val="22"/>
          <w:lang w:val="en-US"/>
        </w:rPr>
      </w:pPr>
      <w:proofErr w:type="spellStart"/>
      <w:r>
        <w:rPr>
          <w:szCs w:val="22"/>
          <w:lang w:val="en-US"/>
        </w:rPr>
        <w:t>Imogen</w:t>
      </w:r>
      <w:proofErr w:type="spellEnd"/>
      <w:r>
        <w:rPr>
          <w:szCs w:val="22"/>
          <w:lang w:val="en-US"/>
        </w:rPr>
        <w:t xml:space="preserve"> Bird</w:t>
      </w:r>
      <w:r>
        <w:rPr>
          <w:szCs w:val="22"/>
          <w:lang w:val="en-US"/>
        </w:rPr>
        <w:tab/>
      </w:r>
      <w:r>
        <w:rPr>
          <w:szCs w:val="22"/>
          <w:lang w:val="en-US"/>
        </w:rPr>
        <w:tab/>
      </w:r>
      <w:r>
        <w:rPr>
          <w:szCs w:val="22"/>
          <w:lang w:val="en-US"/>
        </w:rPr>
        <w:tab/>
        <w:t xml:space="preserve">Joanna </w:t>
      </w:r>
      <w:proofErr w:type="spellStart"/>
      <w:r>
        <w:rPr>
          <w:szCs w:val="22"/>
          <w:lang w:val="en-US"/>
        </w:rPr>
        <w:t>Yeates</w:t>
      </w:r>
      <w:proofErr w:type="spellEnd"/>
      <w:r>
        <w:rPr>
          <w:szCs w:val="22"/>
          <w:lang w:val="en-US"/>
        </w:rPr>
        <w:tab/>
      </w:r>
      <w:r>
        <w:rPr>
          <w:szCs w:val="22"/>
          <w:lang w:val="en-US"/>
        </w:rPr>
        <w:tab/>
        <w:t>Margaret Bird</w:t>
      </w:r>
    </w:p>
    <w:p w:rsidR="00950A37" w:rsidRPr="00D932A4" w:rsidRDefault="0013169B" w:rsidP="00656964">
      <w:pPr>
        <w:ind w:left="720" w:firstLine="720"/>
        <w:rPr>
          <w:szCs w:val="22"/>
          <w:lang w:val="en-US"/>
        </w:rPr>
      </w:pPr>
      <w:r w:rsidRPr="00D932A4">
        <w:rPr>
          <w:szCs w:val="22"/>
          <w:lang w:val="en-US"/>
        </w:rPr>
        <w:t>G</w:t>
      </w:r>
      <w:r w:rsidR="00A30A40" w:rsidRPr="00D932A4">
        <w:rPr>
          <w:szCs w:val="22"/>
          <w:lang w:val="en-US"/>
        </w:rPr>
        <w:t>lynis</w:t>
      </w:r>
      <w:r w:rsidR="001A06A7" w:rsidRPr="00D932A4">
        <w:rPr>
          <w:szCs w:val="22"/>
          <w:lang w:val="en-US"/>
        </w:rPr>
        <w:t xml:space="preserve"> B</w:t>
      </w:r>
      <w:r w:rsidRPr="00D932A4">
        <w:rPr>
          <w:szCs w:val="22"/>
          <w:lang w:val="en-US"/>
        </w:rPr>
        <w:t>rown</w:t>
      </w:r>
      <w:r w:rsidR="001A06A7" w:rsidRPr="00D932A4">
        <w:rPr>
          <w:szCs w:val="22"/>
          <w:lang w:val="en-US"/>
        </w:rPr>
        <w:tab/>
      </w:r>
      <w:r w:rsidR="001A06A7" w:rsidRPr="00D932A4">
        <w:rPr>
          <w:szCs w:val="22"/>
          <w:lang w:val="en-US"/>
        </w:rPr>
        <w:tab/>
      </w:r>
      <w:r w:rsidR="00A30A40" w:rsidRPr="00D932A4">
        <w:rPr>
          <w:szCs w:val="22"/>
          <w:lang w:val="en-US"/>
        </w:rPr>
        <w:tab/>
      </w:r>
      <w:r w:rsidR="00AD5A6B" w:rsidRPr="00D932A4">
        <w:rPr>
          <w:szCs w:val="22"/>
          <w:lang w:val="en-US"/>
        </w:rPr>
        <w:t>Louise Richardson</w:t>
      </w:r>
      <w:r w:rsidR="00656964" w:rsidRPr="00D932A4">
        <w:rPr>
          <w:szCs w:val="22"/>
          <w:lang w:val="en-US"/>
        </w:rPr>
        <w:tab/>
      </w:r>
      <w:r w:rsidR="00656964" w:rsidRPr="00D932A4">
        <w:rPr>
          <w:szCs w:val="22"/>
          <w:lang w:val="en-US"/>
        </w:rPr>
        <w:tab/>
      </w:r>
      <w:r w:rsidR="00AF7A1F">
        <w:rPr>
          <w:szCs w:val="22"/>
          <w:lang w:val="en-US"/>
        </w:rPr>
        <w:t>Sue Taylor</w:t>
      </w:r>
    </w:p>
    <w:p w:rsidR="00A30A40" w:rsidRPr="00D932A4" w:rsidRDefault="00A30A40" w:rsidP="00656964">
      <w:pPr>
        <w:ind w:left="720" w:firstLine="720"/>
        <w:rPr>
          <w:szCs w:val="22"/>
          <w:lang w:val="en-US"/>
        </w:rPr>
      </w:pPr>
      <w:r w:rsidRPr="00D932A4">
        <w:rPr>
          <w:szCs w:val="22"/>
          <w:lang w:val="en-US"/>
        </w:rPr>
        <w:t xml:space="preserve">Robert </w:t>
      </w:r>
      <w:proofErr w:type="spellStart"/>
      <w:r w:rsidRPr="00D932A4">
        <w:rPr>
          <w:szCs w:val="22"/>
          <w:lang w:val="en-US"/>
        </w:rPr>
        <w:t>Cryer</w:t>
      </w:r>
      <w:proofErr w:type="spellEnd"/>
      <w:r w:rsidRPr="00D932A4">
        <w:rPr>
          <w:szCs w:val="22"/>
          <w:lang w:val="en-US"/>
        </w:rPr>
        <w:tab/>
      </w:r>
      <w:r w:rsidRPr="00D932A4">
        <w:rPr>
          <w:szCs w:val="22"/>
          <w:lang w:val="en-US"/>
        </w:rPr>
        <w:tab/>
      </w:r>
      <w:r w:rsidRPr="00D932A4">
        <w:rPr>
          <w:szCs w:val="22"/>
          <w:lang w:val="en-US"/>
        </w:rPr>
        <w:tab/>
        <w:t>Phil Wadsworth</w:t>
      </w:r>
      <w:r w:rsidRPr="00D932A4">
        <w:rPr>
          <w:szCs w:val="22"/>
          <w:lang w:val="en-US"/>
        </w:rPr>
        <w:tab/>
      </w:r>
      <w:r w:rsidRPr="00D932A4">
        <w:rPr>
          <w:szCs w:val="22"/>
          <w:lang w:val="en-US"/>
        </w:rPr>
        <w:tab/>
        <w:t>Glynis Brown</w:t>
      </w:r>
    </w:p>
    <w:p w:rsidR="00570A2A" w:rsidRPr="00D932A4" w:rsidRDefault="008659F0" w:rsidP="00656964">
      <w:pPr>
        <w:ind w:left="720" w:firstLine="720"/>
        <w:rPr>
          <w:szCs w:val="22"/>
          <w:lang w:val="en-US"/>
        </w:rPr>
      </w:pPr>
      <w:r w:rsidRPr="00D932A4">
        <w:rPr>
          <w:szCs w:val="22"/>
          <w:lang w:val="en-US"/>
        </w:rPr>
        <w:t>Georgina Foot</w:t>
      </w:r>
      <w:r w:rsidRPr="00D932A4">
        <w:rPr>
          <w:szCs w:val="22"/>
          <w:lang w:val="en-US"/>
        </w:rPr>
        <w:tab/>
      </w:r>
      <w:r w:rsidRPr="00D932A4">
        <w:rPr>
          <w:szCs w:val="22"/>
          <w:lang w:val="en-US"/>
        </w:rPr>
        <w:tab/>
      </w:r>
      <w:r w:rsidR="00D932A4">
        <w:rPr>
          <w:szCs w:val="22"/>
          <w:lang w:val="en-US"/>
        </w:rPr>
        <w:tab/>
      </w:r>
      <w:r w:rsidR="00E70416">
        <w:rPr>
          <w:szCs w:val="22"/>
          <w:lang w:val="en-US"/>
        </w:rPr>
        <w:t>Bob Munn</w:t>
      </w:r>
      <w:r w:rsidRPr="00D932A4">
        <w:rPr>
          <w:szCs w:val="22"/>
          <w:lang w:val="en-US"/>
        </w:rPr>
        <w:tab/>
      </w:r>
      <w:r w:rsidRPr="00D932A4">
        <w:rPr>
          <w:szCs w:val="22"/>
          <w:lang w:val="en-US"/>
        </w:rPr>
        <w:tab/>
      </w:r>
      <w:r w:rsidR="00570A2A" w:rsidRPr="00D932A4">
        <w:rPr>
          <w:szCs w:val="22"/>
          <w:lang w:val="en-US"/>
        </w:rPr>
        <w:tab/>
      </w:r>
      <w:r w:rsidR="00E70416">
        <w:rPr>
          <w:szCs w:val="22"/>
          <w:lang w:val="en-US"/>
        </w:rPr>
        <w:t>Helen Clark</w:t>
      </w:r>
    </w:p>
    <w:p w:rsidR="008659F0" w:rsidRPr="00D932A4" w:rsidRDefault="008659F0" w:rsidP="00656964">
      <w:pPr>
        <w:ind w:left="720" w:firstLine="720"/>
        <w:rPr>
          <w:szCs w:val="22"/>
          <w:lang w:val="en-US"/>
        </w:rPr>
      </w:pPr>
      <w:r w:rsidRPr="00D932A4">
        <w:rPr>
          <w:szCs w:val="22"/>
          <w:lang w:val="en-US"/>
        </w:rPr>
        <w:lastRenderedPageBreak/>
        <w:t>Shelagh Gall</w:t>
      </w:r>
      <w:r w:rsidRPr="00D932A4">
        <w:rPr>
          <w:szCs w:val="22"/>
          <w:lang w:val="en-US"/>
        </w:rPr>
        <w:tab/>
      </w:r>
      <w:r w:rsidRPr="00D932A4">
        <w:rPr>
          <w:szCs w:val="22"/>
          <w:lang w:val="en-US"/>
        </w:rPr>
        <w:tab/>
      </w:r>
      <w:r w:rsidRPr="00D932A4">
        <w:rPr>
          <w:szCs w:val="22"/>
          <w:lang w:val="en-US"/>
        </w:rPr>
        <w:tab/>
      </w:r>
      <w:r w:rsidR="00E70416">
        <w:rPr>
          <w:szCs w:val="22"/>
          <w:lang w:val="en-US"/>
        </w:rPr>
        <w:t>Janet Ketteringham</w:t>
      </w:r>
      <w:r w:rsidR="00E70416">
        <w:rPr>
          <w:szCs w:val="22"/>
          <w:lang w:val="en-US"/>
        </w:rPr>
        <w:tab/>
      </w:r>
      <w:r w:rsidR="00E70416">
        <w:rPr>
          <w:szCs w:val="22"/>
          <w:lang w:val="en-US"/>
        </w:rPr>
        <w:tab/>
        <w:t>Sue Howgego</w:t>
      </w:r>
    </w:p>
    <w:p w:rsidR="00C01F51" w:rsidRDefault="00C01F51" w:rsidP="00656964">
      <w:pPr>
        <w:ind w:left="720" w:firstLine="720"/>
        <w:rPr>
          <w:szCs w:val="22"/>
          <w:lang w:val="en-US"/>
        </w:rPr>
      </w:pPr>
      <w:r w:rsidRPr="00D932A4">
        <w:rPr>
          <w:szCs w:val="22"/>
          <w:lang w:val="en-US"/>
        </w:rPr>
        <w:t>Sally Harwood</w:t>
      </w:r>
      <w:r w:rsidR="00570A2A" w:rsidRPr="00D932A4">
        <w:rPr>
          <w:szCs w:val="22"/>
          <w:lang w:val="en-US"/>
        </w:rPr>
        <w:tab/>
      </w:r>
      <w:r w:rsidR="00570A2A" w:rsidRPr="00D932A4">
        <w:rPr>
          <w:szCs w:val="22"/>
          <w:lang w:val="en-US"/>
        </w:rPr>
        <w:tab/>
      </w:r>
      <w:r w:rsidR="00D932A4">
        <w:rPr>
          <w:szCs w:val="22"/>
          <w:lang w:val="en-US"/>
        </w:rPr>
        <w:tab/>
      </w:r>
      <w:r w:rsidR="00A340AC" w:rsidRPr="00D932A4">
        <w:rPr>
          <w:szCs w:val="22"/>
          <w:lang w:val="en-US"/>
        </w:rPr>
        <w:t xml:space="preserve">David </w:t>
      </w:r>
      <w:r w:rsidR="00E70416">
        <w:rPr>
          <w:szCs w:val="22"/>
          <w:lang w:val="en-US"/>
        </w:rPr>
        <w:t>Taylor</w:t>
      </w:r>
      <w:r w:rsidR="00E70416">
        <w:rPr>
          <w:szCs w:val="22"/>
          <w:lang w:val="en-US"/>
        </w:rPr>
        <w:tab/>
      </w:r>
      <w:r w:rsidR="00E70416">
        <w:rPr>
          <w:szCs w:val="22"/>
          <w:lang w:val="en-US"/>
        </w:rPr>
        <w:tab/>
      </w:r>
      <w:r w:rsidR="00E70416">
        <w:rPr>
          <w:szCs w:val="22"/>
          <w:lang w:val="en-US"/>
        </w:rPr>
        <w:tab/>
        <w:t>Tricia Munn</w:t>
      </w:r>
    </w:p>
    <w:p w:rsidR="00E70416" w:rsidRDefault="00E70416" w:rsidP="00656964">
      <w:pPr>
        <w:ind w:left="720" w:firstLine="720"/>
        <w:rPr>
          <w:szCs w:val="22"/>
          <w:lang w:val="en-US"/>
        </w:rPr>
      </w:pPr>
      <w:r>
        <w:rPr>
          <w:szCs w:val="22"/>
          <w:lang w:val="en-US"/>
        </w:rPr>
        <w:t>Michael Holmes</w:t>
      </w:r>
      <w:r>
        <w:rPr>
          <w:szCs w:val="22"/>
          <w:lang w:val="en-US"/>
        </w:rPr>
        <w:tab/>
      </w:r>
      <w:r>
        <w:rPr>
          <w:szCs w:val="22"/>
          <w:lang w:val="en-US"/>
        </w:rPr>
        <w:tab/>
        <w:t>Ann Walker</w:t>
      </w:r>
      <w:r>
        <w:rPr>
          <w:szCs w:val="22"/>
          <w:lang w:val="en-US"/>
        </w:rPr>
        <w:tab/>
      </w:r>
      <w:r>
        <w:rPr>
          <w:szCs w:val="22"/>
          <w:lang w:val="en-US"/>
        </w:rPr>
        <w:tab/>
      </w:r>
      <w:r>
        <w:rPr>
          <w:szCs w:val="22"/>
          <w:lang w:val="en-US"/>
        </w:rPr>
        <w:tab/>
        <w:t>Phil Wadsworth</w:t>
      </w:r>
    </w:p>
    <w:p w:rsidR="00E70416" w:rsidRDefault="00E70416" w:rsidP="00656964">
      <w:pPr>
        <w:ind w:left="720" w:firstLine="720"/>
        <w:rPr>
          <w:szCs w:val="22"/>
          <w:lang w:val="en-US"/>
        </w:rPr>
      </w:pPr>
      <w:r>
        <w:rPr>
          <w:szCs w:val="22"/>
          <w:lang w:val="en-US"/>
        </w:rPr>
        <w:t>Sue Howgego</w:t>
      </w:r>
      <w:r w:rsidR="00357354">
        <w:rPr>
          <w:szCs w:val="22"/>
          <w:lang w:val="en-US"/>
        </w:rPr>
        <w:tab/>
      </w:r>
      <w:r w:rsidR="00357354">
        <w:rPr>
          <w:szCs w:val="22"/>
          <w:lang w:val="en-US"/>
        </w:rPr>
        <w:tab/>
      </w:r>
      <w:r w:rsidR="00357354">
        <w:rPr>
          <w:szCs w:val="22"/>
          <w:lang w:val="en-US"/>
        </w:rPr>
        <w:tab/>
        <w:t>Louise Richardson</w:t>
      </w:r>
      <w:r w:rsidR="00357354">
        <w:rPr>
          <w:szCs w:val="22"/>
          <w:lang w:val="en-US"/>
        </w:rPr>
        <w:tab/>
      </w:r>
      <w:r w:rsidR="00357354">
        <w:rPr>
          <w:szCs w:val="22"/>
          <w:lang w:val="en-US"/>
        </w:rPr>
        <w:tab/>
        <w:t>Dave Walker</w:t>
      </w:r>
    </w:p>
    <w:p w:rsidR="00357354" w:rsidRPr="00D932A4" w:rsidRDefault="00357354" w:rsidP="00656964">
      <w:pPr>
        <w:ind w:left="720" w:firstLine="720"/>
        <w:rPr>
          <w:szCs w:val="22"/>
          <w:lang w:val="en-US"/>
        </w:rPr>
      </w:pPr>
      <w:r>
        <w:rPr>
          <w:szCs w:val="22"/>
          <w:lang w:val="en-US"/>
        </w:rPr>
        <w:t>Jill Illingworth</w:t>
      </w:r>
      <w:r>
        <w:rPr>
          <w:szCs w:val="22"/>
          <w:lang w:val="en-US"/>
        </w:rPr>
        <w:tab/>
      </w:r>
      <w:r>
        <w:rPr>
          <w:szCs w:val="22"/>
          <w:lang w:val="en-US"/>
        </w:rPr>
        <w:tab/>
      </w:r>
      <w:r>
        <w:rPr>
          <w:szCs w:val="22"/>
          <w:lang w:val="en-US"/>
        </w:rPr>
        <w:tab/>
        <w:t>Tricia Munn</w:t>
      </w:r>
      <w:r>
        <w:rPr>
          <w:szCs w:val="22"/>
          <w:lang w:val="en-US"/>
        </w:rPr>
        <w:tab/>
      </w:r>
      <w:r>
        <w:rPr>
          <w:szCs w:val="22"/>
          <w:lang w:val="en-US"/>
        </w:rPr>
        <w:tab/>
      </w:r>
      <w:r>
        <w:rPr>
          <w:szCs w:val="22"/>
          <w:lang w:val="en-US"/>
        </w:rPr>
        <w:tab/>
        <w:t xml:space="preserve">Jo </w:t>
      </w:r>
      <w:proofErr w:type="spellStart"/>
      <w:r>
        <w:rPr>
          <w:szCs w:val="22"/>
          <w:lang w:val="en-US"/>
        </w:rPr>
        <w:t>Oughton</w:t>
      </w:r>
      <w:proofErr w:type="spellEnd"/>
    </w:p>
    <w:p w:rsidR="00570A2A" w:rsidRPr="00D932A4" w:rsidRDefault="00E845F8" w:rsidP="00356180">
      <w:pPr>
        <w:ind w:left="720" w:firstLine="720"/>
        <w:rPr>
          <w:szCs w:val="22"/>
        </w:rPr>
      </w:pPr>
      <w:r w:rsidRPr="00D932A4">
        <w:rPr>
          <w:szCs w:val="22"/>
        </w:rPr>
        <w:t>Janet Ketteringham</w:t>
      </w:r>
      <w:r w:rsidR="00220172" w:rsidRPr="00D932A4">
        <w:rPr>
          <w:szCs w:val="22"/>
        </w:rPr>
        <w:tab/>
      </w:r>
      <w:r w:rsidR="00220172" w:rsidRPr="00D932A4">
        <w:rPr>
          <w:szCs w:val="22"/>
        </w:rPr>
        <w:tab/>
      </w:r>
      <w:r w:rsidR="00357354">
        <w:rPr>
          <w:szCs w:val="22"/>
        </w:rPr>
        <w:t>Ann Walker</w:t>
      </w:r>
      <w:r w:rsidR="00357354">
        <w:rPr>
          <w:szCs w:val="22"/>
        </w:rPr>
        <w:tab/>
      </w:r>
      <w:r w:rsidR="00357354">
        <w:rPr>
          <w:szCs w:val="22"/>
        </w:rPr>
        <w:tab/>
      </w:r>
      <w:r w:rsidR="00357354">
        <w:rPr>
          <w:szCs w:val="22"/>
        </w:rPr>
        <w:tab/>
        <w:t>Nina Hawkins</w:t>
      </w:r>
    </w:p>
    <w:p w:rsidR="008659F0" w:rsidRDefault="008659F0" w:rsidP="00356180">
      <w:pPr>
        <w:ind w:left="720" w:firstLine="720"/>
        <w:rPr>
          <w:szCs w:val="22"/>
        </w:rPr>
      </w:pPr>
      <w:r w:rsidRPr="00D932A4">
        <w:rPr>
          <w:szCs w:val="22"/>
        </w:rPr>
        <w:t>Graham Knight</w:t>
      </w:r>
      <w:r w:rsidRPr="00D932A4">
        <w:rPr>
          <w:szCs w:val="22"/>
        </w:rPr>
        <w:tab/>
      </w:r>
      <w:r w:rsidRPr="00D932A4">
        <w:rPr>
          <w:szCs w:val="22"/>
        </w:rPr>
        <w:tab/>
      </w:r>
      <w:r w:rsidR="00534EE9" w:rsidRPr="00D932A4">
        <w:rPr>
          <w:szCs w:val="22"/>
        </w:rPr>
        <w:t>David</w:t>
      </w:r>
      <w:r w:rsidR="00410920" w:rsidRPr="00D932A4">
        <w:rPr>
          <w:szCs w:val="22"/>
        </w:rPr>
        <w:t xml:space="preserve"> Walker</w:t>
      </w:r>
      <w:r w:rsidRPr="00D932A4">
        <w:rPr>
          <w:szCs w:val="22"/>
        </w:rPr>
        <w:tab/>
      </w:r>
      <w:r w:rsidRPr="00D932A4">
        <w:rPr>
          <w:szCs w:val="22"/>
        </w:rPr>
        <w:tab/>
      </w:r>
      <w:r w:rsidRPr="00D932A4">
        <w:rPr>
          <w:szCs w:val="22"/>
        </w:rPr>
        <w:tab/>
      </w:r>
      <w:r w:rsidR="00357354">
        <w:rPr>
          <w:szCs w:val="22"/>
        </w:rPr>
        <w:t>Ann Walker</w:t>
      </w:r>
    </w:p>
    <w:p w:rsidR="00357354" w:rsidRDefault="00357354" w:rsidP="00356180">
      <w:pPr>
        <w:ind w:left="720" w:firstLine="720"/>
        <w:rPr>
          <w:szCs w:val="22"/>
        </w:rPr>
      </w:pPr>
      <w:r>
        <w:rPr>
          <w:szCs w:val="22"/>
        </w:rPr>
        <w:t>Tricia Munn</w:t>
      </w:r>
      <w:r>
        <w:rPr>
          <w:szCs w:val="22"/>
        </w:rPr>
        <w:tab/>
      </w:r>
      <w:r>
        <w:rPr>
          <w:szCs w:val="22"/>
        </w:rPr>
        <w:tab/>
      </w:r>
      <w:r>
        <w:rPr>
          <w:szCs w:val="22"/>
        </w:rPr>
        <w:tab/>
        <w:t>Phil Wadsworth</w:t>
      </w:r>
      <w:r>
        <w:rPr>
          <w:szCs w:val="22"/>
        </w:rPr>
        <w:tab/>
      </w:r>
      <w:r>
        <w:rPr>
          <w:szCs w:val="22"/>
        </w:rPr>
        <w:tab/>
        <w:t>Jane Holmes</w:t>
      </w:r>
    </w:p>
    <w:p w:rsidR="00357354" w:rsidRDefault="00357354" w:rsidP="00356180">
      <w:pPr>
        <w:ind w:left="720" w:firstLine="720"/>
        <w:rPr>
          <w:szCs w:val="22"/>
        </w:rPr>
      </w:pPr>
      <w:r>
        <w:rPr>
          <w:szCs w:val="22"/>
        </w:rPr>
        <w:t xml:space="preserve">Sheila </w:t>
      </w:r>
      <w:proofErr w:type="spellStart"/>
      <w:r>
        <w:rPr>
          <w:szCs w:val="22"/>
        </w:rPr>
        <w:t>Newbon</w:t>
      </w:r>
      <w:proofErr w:type="spellEnd"/>
      <w:r>
        <w:rPr>
          <w:szCs w:val="22"/>
        </w:rPr>
        <w:tab/>
      </w:r>
      <w:r>
        <w:rPr>
          <w:szCs w:val="22"/>
        </w:rPr>
        <w:tab/>
        <w:t>Shelagh Gall</w:t>
      </w:r>
      <w:r>
        <w:rPr>
          <w:szCs w:val="22"/>
        </w:rPr>
        <w:tab/>
      </w:r>
      <w:r>
        <w:rPr>
          <w:szCs w:val="22"/>
        </w:rPr>
        <w:tab/>
      </w:r>
      <w:r>
        <w:rPr>
          <w:szCs w:val="22"/>
        </w:rPr>
        <w:tab/>
        <w:t>Sue Howgego</w:t>
      </w:r>
    </w:p>
    <w:p w:rsidR="00357354" w:rsidRPr="00D932A4" w:rsidRDefault="00357354" w:rsidP="00356180">
      <w:pPr>
        <w:ind w:left="720" w:firstLine="720"/>
        <w:rPr>
          <w:szCs w:val="22"/>
        </w:rPr>
      </w:pPr>
      <w:r>
        <w:rPr>
          <w:szCs w:val="22"/>
        </w:rPr>
        <w:t>Louise Sell</w:t>
      </w:r>
      <w:r>
        <w:rPr>
          <w:szCs w:val="22"/>
        </w:rPr>
        <w:tab/>
      </w:r>
      <w:r>
        <w:rPr>
          <w:szCs w:val="22"/>
        </w:rPr>
        <w:tab/>
      </w:r>
      <w:r>
        <w:rPr>
          <w:szCs w:val="22"/>
        </w:rPr>
        <w:tab/>
        <w:t>Tricia Munn</w:t>
      </w:r>
      <w:r>
        <w:rPr>
          <w:szCs w:val="22"/>
        </w:rPr>
        <w:tab/>
      </w:r>
      <w:r>
        <w:rPr>
          <w:szCs w:val="22"/>
        </w:rPr>
        <w:tab/>
      </w:r>
      <w:r>
        <w:rPr>
          <w:szCs w:val="22"/>
        </w:rPr>
        <w:tab/>
        <w:t>Louise Richardson</w:t>
      </w:r>
    </w:p>
    <w:p w:rsidR="00DC2557" w:rsidRPr="00D932A4" w:rsidRDefault="00DC2557" w:rsidP="00FE3948">
      <w:pPr>
        <w:ind w:left="1440"/>
        <w:rPr>
          <w:szCs w:val="22"/>
          <w:lang w:val="en-US"/>
        </w:rPr>
      </w:pPr>
      <w:r w:rsidRPr="00D932A4">
        <w:rPr>
          <w:szCs w:val="22"/>
          <w:lang w:val="en-US"/>
        </w:rPr>
        <w:t>Sue Taylor</w:t>
      </w:r>
      <w:r w:rsidR="00410920" w:rsidRPr="00D932A4">
        <w:rPr>
          <w:szCs w:val="22"/>
          <w:lang w:val="en-US"/>
        </w:rPr>
        <w:tab/>
      </w:r>
      <w:r w:rsidR="00410920" w:rsidRPr="00D932A4">
        <w:rPr>
          <w:szCs w:val="22"/>
          <w:lang w:val="en-US"/>
        </w:rPr>
        <w:tab/>
      </w:r>
      <w:r w:rsidR="00410920" w:rsidRPr="00D932A4">
        <w:rPr>
          <w:szCs w:val="22"/>
          <w:lang w:val="en-US"/>
        </w:rPr>
        <w:tab/>
      </w:r>
      <w:r w:rsidR="00017725">
        <w:rPr>
          <w:szCs w:val="22"/>
          <w:lang w:val="en-US"/>
        </w:rPr>
        <w:t>Bob Munn</w:t>
      </w:r>
      <w:r w:rsidR="00017725">
        <w:rPr>
          <w:szCs w:val="22"/>
          <w:lang w:val="en-US"/>
        </w:rPr>
        <w:tab/>
      </w:r>
      <w:r w:rsidR="00017725">
        <w:rPr>
          <w:szCs w:val="22"/>
          <w:lang w:val="en-US"/>
        </w:rPr>
        <w:tab/>
      </w:r>
      <w:r w:rsidR="00017725">
        <w:rPr>
          <w:szCs w:val="22"/>
          <w:lang w:val="en-US"/>
        </w:rPr>
        <w:tab/>
        <w:t>Dave Walker</w:t>
      </w:r>
    </w:p>
    <w:p w:rsidR="00017725" w:rsidRDefault="00017725" w:rsidP="00FE3948">
      <w:pPr>
        <w:ind w:left="1440"/>
        <w:rPr>
          <w:szCs w:val="22"/>
        </w:rPr>
      </w:pPr>
      <w:r>
        <w:rPr>
          <w:szCs w:val="22"/>
        </w:rPr>
        <w:t>Stuart Villard</w:t>
      </w:r>
      <w:r>
        <w:rPr>
          <w:szCs w:val="22"/>
        </w:rPr>
        <w:tab/>
      </w:r>
      <w:r>
        <w:rPr>
          <w:szCs w:val="22"/>
        </w:rPr>
        <w:tab/>
      </w:r>
      <w:r>
        <w:rPr>
          <w:szCs w:val="22"/>
        </w:rPr>
        <w:tab/>
        <w:t>Louise Richardson</w:t>
      </w:r>
      <w:r>
        <w:rPr>
          <w:szCs w:val="22"/>
        </w:rPr>
        <w:tab/>
      </w:r>
      <w:r>
        <w:rPr>
          <w:szCs w:val="22"/>
        </w:rPr>
        <w:tab/>
        <w:t>Glynis Brown</w:t>
      </w:r>
    </w:p>
    <w:p w:rsidR="00017725" w:rsidRDefault="00017725" w:rsidP="00FE3948">
      <w:pPr>
        <w:ind w:left="1440"/>
        <w:rPr>
          <w:szCs w:val="22"/>
        </w:rPr>
      </w:pPr>
      <w:r>
        <w:rPr>
          <w:szCs w:val="22"/>
        </w:rPr>
        <w:t>Georgia Watson</w:t>
      </w:r>
      <w:r>
        <w:rPr>
          <w:szCs w:val="22"/>
        </w:rPr>
        <w:tab/>
      </w:r>
      <w:r>
        <w:rPr>
          <w:szCs w:val="22"/>
        </w:rPr>
        <w:tab/>
        <w:t>Louise Richardson</w:t>
      </w:r>
      <w:r>
        <w:rPr>
          <w:szCs w:val="22"/>
        </w:rPr>
        <w:tab/>
      </w:r>
      <w:r>
        <w:rPr>
          <w:szCs w:val="22"/>
        </w:rPr>
        <w:tab/>
        <w:t>Dave Walker</w:t>
      </w:r>
    </w:p>
    <w:p w:rsidR="00A340AC" w:rsidRPr="00D932A4" w:rsidRDefault="00A340AC" w:rsidP="00FE3948">
      <w:pPr>
        <w:ind w:left="1440"/>
        <w:rPr>
          <w:szCs w:val="22"/>
        </w:rPr>
      </w:pPr>
      <w:r w:rsidRPr="00D932A4">
        <w:rPr>
          <w:szCs w:val="22"/>
        </w:rPr>
        <w:t>Rob Watson</w:t>
      </w:r>
      <w:r w:rsidRPr="00D932A4">
        <w:rPr>
          <w:szCs w:val="22"/>
        </w:rPr>
        <w:tab/>
      </w:r>
      <w:r w:rsidRPr="00D932A4">
        <w:rPr>
          <w:szCs w:val="22"/>
        </w:rPr>
        <w:tab/>
      </w:r>
      <w:r w:rsidRPr="00D932A4">
        <w:rPr>
          <w:szCs w:val="22"/>
        </w:rPr>
        <w:tab/>
      </w:r>
      <w:r w:rsidR="00017725">
        <w:rPr>
          <w:szCs w:val="22"/>
        </w:rPr>
        <w:t>Tricia Munn</w:t>
      </w:r>
      <w:r w:rsidR="00017725">
        <w:rPr>
          <w:szCs w:val="22"/>
        </w:rPr>
        <w:tab/>
      </w:r>
      <w:r w:rsidR="00017725">
        <w:rPr>
          <w:szCs w:val="22"/>
        </w:rPr>
        <w:tab/>
      </w:r>
      <w:r w:rsidR="00017725">
        <w:rPr>
          <w:szCs w:val="22"/>
        </w:rPr>
        <w:tab/>
        <w:t>David Taylor</w:t>
      </w:r>
    </w:p>
    <w:p w:rsidR="00A340AC" w:rsidRPr="00D932A4" w:rsidRDefault="00A340AC" w:rsidP="00FE3948">
      <w:pPr>
        <w:ind w:left="1440"/>
        <w:rPr>
          <w:szCs w:val="22"/>
        </w:rPr>
      </w:pPr>
    </w:p>
    <w:p w:rsidR="00883EF2" w:rsidRPr="00D932A4" w:rsidRDefault="00883EF2">
      <w:pPr>
        <w:rPr>
          <w:szCs w:val="22"/>
        </w:rPr>
      </w:pPr>
    </w:p>
    <w:p w:rsidR="003C3278" w:rsidRPr="00D932A4" w:rsidRDefault="003C3278">
      <w:pPr>
        <w:pStyle w:val="Heading1"/>
        <w:rPr>
          <w:bCs w:val="0"/>
          <w:szCs w:val="22"/>
        </w:rPr>
      </w:pPr>
      <w:r w:rsidRPr="00D932A4">
        <w:rPr>
          <w:bCs w:val="0"/>
          <w:szCs w:val="22"/>
        </w:rPr>
        <w:t>Appointment of Independent Examiner</w:t>
      </w:r>
    </w:p>
    <w:p w:rsidR="00857367" w:rsidRPr="00D932A4" w:rsidRDefault="00F756F2">
      <w:pPr>
        <w:rPr>
          <w:szCs w:val="22"/>
        </w:rPr>
      </w:pPr>
      <w:r w:rsidRPr="00D932A4">
        <w:rPr>
          <w:szCs w:val="22"/>
        </w:rPr>
        <w:t>Graham Knight</w:t>
      </w:r>
      <w:r w:rsidR="00E13811" w:rsidRPr="00D932A4">
        <w:rPr>
          <w:szCs w:val="22"/>
        </w:rPr>
        <w:t xml:space="preserve"> proposed the appointment of </w:t>
      </w:r>
      <w:r w:rsidR="00015019" w:rsidRPr="00D932A4">
        <w:rPr>
          <w:szCs w:val="22"/>
        </w:rPr>
        <w:t>Stephen Burt</w:t>
      </w:r>
      <w:r w:rsidR="00E13811" w:rsidRPr="00D932A4">
        <w:rPr>
          <w:szCs w:val="22"/>
        </w:rPr>
        <w:t xml:space="preserve"> as Independent Examiner</w:t>
      </w:r>
      <w:r w:rsidR="00141E6B" w:rsidRPr="00D932A4">
        <w:rPr>
          <w:szCs w:val="22"/>
        </w:rPr>
        <w:t xml:space="preserve">, which was seconded by </w:t>
      </w:r>
      <w:r w:rsidR="00686267">
        <w:rPr>
          <w:szCs w:val="22"/>
        </w:rPr>
        <w:t>B</w:t>
      </w:r>
      <w:r w:rsidR="00607C1B">
        <w:rPr>
          <w:szCs w:val="22"/>
        </w:rPr>
        <w:t>ob Munn</w:t>
      </w:r>
      <w:r w:rsidR="00637F24" w:rsidRPr="00D932A4">
        <w:rPr>
          <w:szCs w:val="22"/>
        </w:rPr>
        <w:t>.</w:t>
      </w:r>
      <w:r w:rsidR="00E13811" w:rsidRPr="00D932A4">
        <w:rPr>
          <w:szCs w:val="22"/>
        </w:rPr>
        <w:t xml:space="preserve"> The app</w:t>
      </w:r>
      <w:r w:rsidR="009B6810" w:rsidRPr="00D932A4">
        <w:rPr>
          <w:szCs w:val="22"/>
        </w:rPr>
        <w:t xml:space="preserve">ointment was agreed unanimously, and thanks </w:t>
      </w:r>
      <w:r w:rsidR="00617B49" w:rsidRPr="00D932A4">
        <w:rPr>
          <w:szCs w:val="22"/>
        </w:rPr>
        <w:t xml:space="preserve">were </w:t>
      </w:r>
      <w:r w:rsidR="009B6810" w:rsidRPr="00D932A4">
        <w:rPr>
          <w:szCs w:val="22"/>
        </w:rPr>
        <w:t xml:space="preserve">expressed for </w:t>
      </w:r>
      <w:r w:rsidR="00EB6E8C">
        <w:rPr>
          <w:szCs w:val="22"/>
        </w:rPr>
        <w:t>Stephen’s</w:t>
      </w:r>
      <w:r w:rsidR="009B6810" w:rsidRPr="00D932A4">
        <w:rPr>
          <w:szCs w:val="22"/>
        </w:rPr>
        <w:t xml:space="preserve"> services to the church</w:t>
      </w:r>
    </w:p>
    <w:p w:rsidR="00141E6B" w:rsidRPr="00D932A4" w:rsidRDefault="00141E6B">
      <w:pPr>
        <w:rPr>
          <w:szCs w:val="22"/>
        </w:rPr>
      </w:pPr>
    </w:p>
    <w:p w:rsidR="00363EF5" w:rsidRDefault="003C3278">
      <w:pPr>
        <w:rPr>
          <w:szCs w:val="22"/>
        </w:rPr>
      </w:pPr>
      <w:r w:rsidRPr="00D932A4">
        <w:rPr>
          <w:b/>
          <w:szCs w:val="22"/>
        </w:rPr>
        <w:t>Annual Report 20</w:t>
      </w:r>
      <w:r w:rsidR="006B6DFF" w:rsidRPr="00D932A4">
        <w:rPr>
          <w:b/>
          <w:szCs w:val="22"/>
        </w:rPr>
        <w:t>1</w:t>
      </w:r>
      <w:r w:rsidR="00607C1B">
        <w:rPr>
          <w:b/>
          <w:szCs w:val="22"/>
        </w:rPr>
        <w:t>9</w:t>
      </w:r>
      <w:r w:rsidRPr="00D932A4">
        <w:rPr>
          <w:b/>
          <w:szCs w:val="22"/>
        </w:rPr>
        <w:br/>
      </w:r>
      <w:r w:rsidRPr="00D932A4">
        <w:rPr>
          <w:szCs w:val="22"/>
        </w:rPr>
        <w:t xml:space="preserve">Copies of the Annual </w:t>
      </w:r>
      <w:r w:rsidR="00F975B0" w:rsidRPr="00D932A4">
        <w:rPr>
          <w:szCs w:val="22"/>
        </w:rPr>
        <w:t>R</w:t>
      </w:r>
      <w:r w:rsidRPr="00D932A4">
        <w:rPr>
          <w:szCs w:val="22"/>
        </w:rPr>
        <w:t>eport and Financial Statement 20</w:t>
      </w:r>
      <w:r w:rsidR="004D429C" w:rsidRPr="00D932A4">
        <w:rPr>
          <w:szCs w:val="22"/>
        </w:rPr>
        <w:t>1</w:t>
      </w:r>
      <w:r w:rsidR="00607C1B">
        <w:rPr>
          <w:szCs w:val="22"/>
        </w:rPr>
        <w:t>9</w:t>
      </w:r>
      <w:r w:rsidR="004D429C" w:rsidRPr="00D932A4">
        <w:rPr>
          <w:szCs w:val="22"/>
        </w:rPr>
        <w:t xml:space="preserve"> </w:t>
      </w:r>
      <w:r w:rsidR="009B6810" w:rsidRPr="00D932A4">
        <w:rPr>
          <w:szCs w:val="22"/>
        </w:rPr>
        <w:t>had been</w:t>
      </w:r>
      <w:r w:rsidR="004D429C" w:rsidRPr="00D932A4">
        <w:rPr>
          <w:szCs w:val="22"/>
        </w:rPr>
        <w:t xml:space="preserve"> </w:t>
      </w:r>
      <w:r w:rsidR="00E33011" w:rsidRPr="00D932A4">
        <w:rPr>
          <w:szCs w:val="22"/>
        </w:rPr>
        <w:t>emailed to everyone on the Electoral Roll</w:t>
      </w:r>
      <w:r w:rsidR="00A47592" w:rsidRPr="00D932A4">
        <w:rPr>
          <w:szCs w:val="22"/>
        </w:rPr>
        <w:t xml:space="preserve"> with an email address</w:t>
      </w:r>
      <w:r w:rsidR="00E33011" w:rsidRPr="00D932A4">
        <w:rPr>
          <w:szCs w:val="22"/>
        </w:rPr>
        <w:t>, and printed copies had also been available</w:t>
      </w:r>
      <w:r w:rsidR="0078352C">
        <w:rPr>
          <w:szCs w:val="22"/>
        </w:rPr>
        <w:t>. There followed presentation of key parts of the Annual Report:</w:t>
      </w:r>
    </w:p>
    <w:p w:rsidR="00607C1B" w:rsidRPr="00D932A4" w:rsidRDefault="00607C1B">
      <w:pPr>
        <w:rPr>
          <w:szCs w:val="22"/>
        </w:rPr>
      </w:pPr>
    </w:p>
    <w:p w:rsidR="004B455C" w:rsidRPr="00D932A4" w:rsidRDefault="003C3278" w:rsidP="0078352C">
      <w:pPr>
        <w:numPr>
          <w:ilvl w:val="0"/>
          <w:numId w:val="32"/>
        </w:numPr>
        <w:rPr>
          <w:szCs w:val="22"/>
        </w:rPr>
      </w:pPr>
      <w:r w:rsidRPr="00D932A4">
        <w:rPr>
          <w:b/>
          <w:szCs w:val="22"/>
        </w:rPr>
        <w:t>Electoral Roll Report</w:t>
      </w:r>
    </w:p>
    <w:p w:rsidR="00E3553B" w:rsidRPr="00D932A4" w:rsidRDefault="00607C1B" w:rsidP="006D11CD">
      <w:pPr>
        <w:rPr>
          <w:bCs/>
          <w:szCs w:val="22"/>
        </w:rPr>
      </w:pPr>
      <w:r>
        <w:rPr>
          <w:bCs/>
          <w:szCs w:val="22"/>
        </w:rPr>
        <w:t>Phil Ketteringham</w:t>
      </w:r>
      <w:r w:rsidR="00113B73" w:rsidRPr="00D932A4">
        <w:rPr>
          <w:bCs/>
          <w:szCs w:val="22"/>
        </w:rPr>
        <w:t xml:space="preserve"> reported that t</w:t>
      </w:r>
      <w:r w:rsidR="00F975B0" w:rsidRPr="00D932A4">
        <w:rPr>
          <w:bCs/>
          <w:szCs w:val="22"/>
        </w:rPr>
        <w:t xml:space="preserve">he Electoral Roll </w:t>
      </w:r>
      <w:r>
        <w:rPr>
          <w:bCs/>
          <w:szCs w:val="22"/>
        </w:rPr>
        <w:t xml:space="preserve">revision commenced in preparation for the planned April Annual Meeting and made available for inspection at that time </w:t>
      </w:r>
      <w:r w:rsidR="00E13811" w:rsidRPr="00D932A4">
        <w:rPr>
          <w:bCs/>
          <w:szCs w:val="22"/>
        </w:rPr>
        <w:t>show</w:t>
      </w:r>
      <w:r>
        <w:rPr>
          <w:bCs/>
          <w:szCs w:val="22"/>
        </w:rPr>
        <w:t>ed</w:t>
      </w:r>
      <w:r w:rsidR="00E13811" w:rsidRPr="00D932A4">
        <w:rPr>
          <w:bCs/>
          <w:szCs w:val="22"/>
        </w:rPr>
        <w:t xml:space="preserve"> that membership</w:t>
      </w:r>
      <w:r w:rsidR="003C3278" w:rsidRPr="00D932A4">
        <w:rPr>
          <w:bCs/>
          <w:szCs w:val="22"/>
        </w:rPr>
        <w:t xml:space="preserve"> </w:t>
      </w:r>
      <w:r>
        <w:rPr>
          <w:bCs/>
          <w:szCs w:val="22"/>
        </w:rPr>
        <w:t xml:space="preserve">then stood at </w:t>
      </w:r>
      <w:r w:rsidR="006D11CD" w:rsidRPr="00D932A4">
        <w:rPr>
          <w:bCs/>
          <w:szCs w:val="22"/>
        </w:rPr>
        <w:t>2</w:t>
      </w:r>
      <w:r>
        <w:rPr>
          <w:bCs/>
          <w:szCs w:val="22"/>
        </w:rPr>
        <w:t>6</w:t>
      </w:r>
      <w:r w:rsidR="006D11CD" w:rsidRPr="00D932A4">
        <w:rPr>
          <w:bCs/>
          <w:szCs w:val="22"/>
        </w:rPr>
        <w:t>5</w:t>
      </w:r>
      <w:r w:rsidR="004B455C" w:rsidRPr="00D932A4">
        <w:rPr>
          <w:bCs/>
          <w:szCs w:val="22"/>
        </w:rPr>
        <w:t xml:space="preserve"> (</w:t>
      </w:r>
      <w:r>
        <w:rPr>
          <w:bCs/>
          <w:szCs w:val="22"/>
        </w:rPr>
        <w:t>196</w:t>
      </w:r>
      <w:r w:rsidR="00015019" w:rsidRPr="00D932A4">
        <w:rPr>
          <w:bCs/>
          <w:szCs w:val="22"/>
        </w:rPr>
        <w:t xml:space="preserve"> resident, </w:t>
      </w:r>
      <w:r w:rsidR="006D11CD" w:rsidRPr="00D932A4">
        <w:rPr>
          <w:bCs/>
          <w:szCs w:val="22"/>
        </w:rPr>
        <w:t>6</w:t>
      </w:r>
      <w:r>
        <w:rPr>
          <w:bCs/>
          <w:szCs w:val="22"/>
        </w:rPr>
        <w:t>9</w:t>
      </w:r>
      <w:r w:rsidR="004B455C" w:rsidRPr="00D932A4">
        <w:rPr>
          <w:bCs/>
          <w:szCs w:val="22"/>
        </w:rPr>
        <w:t xml:space="preserve"> non-resident)</w:t>
      </w:r>
      <w:r>
        <w:rPr>
          <w:bCs/>
          <w:szCs w:val="22"/>
        </w:rPr>
        <w:t xml:space="preserve">. </w:t>
      </w:r>
      <w:r w:rsidR="0078352C">
        <w:rPr>
          <w:bCs/>
          <w:szCs w:val="22"/>
        </w:rPr>
        <w:t>T</w:t>
      </w:r>
      <w:r>
        <w:rPr>
          <w:bCs/>
          <w:szCs w:val="22"/>
        </w:rPr>
        <w:t xml:space="preserve">he Roll </w:t>
      </w:r>
      <w:r w:rsidR="0078352C">
        <w:rPr>
          <w:bCs/>
          <w:szCs w:val="22"/>
        </w:rPr>
        <w:t xml:space="preserve">now </w:t>
      </w:r>
      <w:r>
        <w:rPr>
          <w:bCs/>
          <w:szCs w:val="22"/>
        </w:rPr>
        <w:t xml:space="preserve">stood at 260 (192 </w:t>
      </w:r>
      <w:proofErr w:type="gramStart"/>
      <w:r>
        <w:rPr>
          <w:bCs/>
          <w:szCs w:val="22"/>
        </w:rPr>
        <w:t>resident</w:t>
      </w:r>
      <w:proofErr w:type="gramEnd"/>
      <w:r>
        <w:rPr>
          <w:bCs/>
          <w:szCs w:val="22"/>
        </w:rPr>
        <w:t>, 68 non-resident).</w:t>
      </w:r>
    </w:p>
    <w:p w:rsidR="00911998" w:rsidRPr="00D932A4" w:rsidRDefault="00911998" w:rsidP="00FD112C">
      <w:pPr>
        <w:rPr>
          <w:bCs/>
          <w:sz w:val="16"/>
          <w:szCs w:val="16"/>
        </w:rPr>
      </w:pPr>
    </w:p>
    <w:p w:rsidR="0034355A" w:rsidRPr="00D932A4" w:rsidRDefault="004B455C" w:rsidP="00015019">
      <w:pPr>
        <w:rPr>
          <w:szCs w:val="22"/>
        </w:rPr>
      </w:pPr>
      <w:r w:rsidRPr="00D932A4">
        <w:rPr>
          <w:bCs/>
          <w:szCs w:val="22"/>
        </w:rPr>
        <w:t>The Roll was accepted unanimously by the meeting, and t</w:t>
      </w:r>
      <w:r w:rsidR="00775F29" w:rsidRPr="00D932A4">
        <w:rPr>
          <w:szCs w:val="22"/>
        </w:rPr>
        <w:t xml:space="preserve">hanks were expressed to </w:t>
      </w:r>
      <w:r w:rsidR="006D11CD" w:rsidRPr="00D932A4">
        <w:rPr>
          <w:szCs w:val="22"/>
        </w:rPr>
        <w:t>Phil Ketteringham</w:t>
      </w:r>
      <w:r w:rsidR="00775F29" w:rsidRPr="00D932A4">
        <w:rPr>
          <w:szCs w:val="22"/>
        </w:rPr>
        <w:t xml:space="preserve"> for </w:t>
      </w:r>
      <w:r w:rsidR="00805F96" w:rsidRPr="00D932A4">
        <w:rPr>
          <w:szCs w:val="22"/>
        </w:rPr>
        <w:t>his</w:t>
      </w:r>
      <w:r w:rsidR="00775F29" w:rsidRPr="00D932A4">
        <w:rPr>
          <w:szCs w:val="22"/>
        </w:rPr>
        <w:t xml:space="preserve"> work</w:t>
      </w:r>
      <w:r w:rsidR="006D11CD" w:rsidRPr="00D932A4">
        <w:rPr>
          <w:szCs w:val="22"/>
        </w:rPr>
        <w:t xml:space="preserve"> as Electoral Roll Officer</w:t>
      </w:r>
      <w:r w:rsidR="00F975B0" w:rsidRPr="00D932A4">
        <w:rPr>
          <w:szCs w:val="22"/>
        </w:rPr>
        <w:t>.</w:t>
      </w:r>
    </w:p>
    <w:p w:rsidR="0034355A" w:rsidRDefault="0034355A" w:rsidP="00015019">
      <w:pPr>
        <w:rPr>
          <w:szCs w:val="22"/>
        </w:rPr>
      </w:pPr>
    </w:p>
    <w:p w:rsidR="0078352C" w:rsidRDefault="0078352C" w:rsidP="0078352C">
      <w:pPr>
        <w:numPr>
          <w:ilvl w:val="0"/>
          <w:numId w:val="32"/>
        </w:numPr>
        <w:rPr>
          <w:b/>
          <w:szCs w:val="22"/>
        </w:rPr>
      </w:pPr>
      <w:r w:rsidRPr="0078352C">
        <w:rPr>
          <w:b/>
          <w:szCs w:val="22"/>
        </w:rPr>
        <w:t>“We are the church”</w:t>
      </w:r>
    </w:p>
    <w:p w:rsidR="0078352C" w:rsidRPr="00686267" w:rsidRDefault="00686267" w:rsidP="0078352C">
      <w:pPr>
        <w:rPr>
          <w:szCs w:val="22"/>
        </w:rPr>
      </w:pPr>
      <w:r>
        <w:rPr>
          <w:szCs w:val="22"/>
        </w:rPr>
        <w:t xml:space="preserve">The Vicar presented a lively film of the life of the community of St Michael’s, commenting that during the last six months of </w:t>
      </w:r>
      <w:proofErr w:type="spellStart"/>
      <w:r>
        <w:rPr>
          <w:szCs w:val="22"/>
        </w:rPr>
        <w:t>Covid</w:t>
      </w:r>
      <w:proofErr w:type="spellEnd"/>
      <w:r>
        <w:rPr>
          <w:szCs w:val="22"/>
        </w:rPr>
        <w:t xml:space="preserve"> restrictions he had very much missed contact with the people of the church.</w:t>
      </w:r>
    </w:p>
    <w:p w:rsidR="0078352C" w:rsidRPr="0078352C" w:rsidRDefault="0078352C" w:rsidP="0078352C">
      <w:pPr>
        <w:rPr>
          <w:b/>
          <w:szCs w:val="22"/>
        </w:rPr>
      </w:pPr>
    </w:p>
    <w:p w:rsidR="00015019" w:rsidRPr="00D932A4" w:rsidRDefault="00015019" w:rsidP="0078352C">
      <w:pPr>
        <w:numPr>
          <w:ilvl w:val="0"/>
          <w:numId w:val="32"/>
        </w:numPr>
        <w:rPr>
          <w:bCs/>
          <w:szCs w:val="22"/>
        </w:rPr>
      </w:pPr>
      <w:r w:rsidRPr="00D932A4">
        <w:rPr>
          <w:b/>
          <w:bCs/>
          <w:szCs w:val="22"/>
        </w:rPr>
        <w:t>Fabric and Ornaments</w:t>
      </w:r>
    </w:p>
    <w:p w:rsidR="005A1CA4" w:rsidRDefault="00015019" w:rsidP="005A1CA4">
      <w:pPr>
        <w:rPr>
          <w:bCs/>
          <w:szCs w:val="22"/>
        </w:rPr>
      </w:pPr>
      <w:r w:rsidRPr="00D932A4">
        <w:rPr>
          <w:bCs/>
          <w:szCs w:val="22"/>
        </w:rPr>
        <w:t xml:space="preserve">Churchwarden </w:t>
      </w:r>
      <w:r w:rsidR="004B1441" w:rsidRPr="00D932A4">
        <w:rPr>
          <w:bCs/>
          <w:szCs w:val="22"/>
        </w:rPr>
        <w:t>Louise</w:t>
      </w:r>
      <w:r w:rsidRPr="00D932A4">
        <w:rPr>
          <w:bCs/>
          <w:szCs w:val="22"/>
        </w:rPr>
        <w:t xml:space="preserve"> </w:t>
      </w:r>
      <w:r w:rsidR="004B1441" w:rsidRPr="00D932A4">
        <w:rPr>
          <w:bCs/>
          <w:szCs w:val="22"/>
        </w:rPr>
        <w:t>expressed thanks to all who give their time to keeping the building and the grou</w:t>
      </w:r>
      <w:r w:rsidR="00141E6B" w:rsidRPr="00D932A4">
        <w:rPr>
          <w:bCs/>
          <w:szCs w:val="22"/>
        </w:rPr>
        <w:t>n</w:t>
      </w:r>
      <w:r w:rsidR="004B1441" w:rsidRPr="00D932A4">
        <w:rPr>
          <w:bCs/>
          <w:szCs w:val="22"/>
        </w:rPr>
        <w:t>ds looking so good.</w:t>
      </w:r>
      <w:r w:rsidR="006A69AD" w:rsidRPr="00D932A4">
        <w:rPr>
          <w:bCs/>
          <w:szCs w:val="22"/>
        </w:rPr>
        <w:t xml:space="preserve"> She</w:t>
      </w:r>
      <w:r w:rsidR="00686267">
        <w:rPr>
          <w:bCs/>
          <w:szCs w:val="22"/>
        </w:rPr>
        <w:t xml:space="preserve"> noted the work on trees which had taken place, the re-building and re-pointing of the memorial wall, the re-carpeting of </w:t>
      </w:r>
      <w:r w:rsidR="00273D01">
        <w:rPr>
          <w:bCs/>
          <w:szCs w:val="22"/>
        </w:rPr>
        <w:t>the</w:t>
      </w:r>
      <w:r w:rsidR="00686267">
        <w:rPr>
          <w:bCs/>
          <w:szCs w:val="22"/>
        </w:rPr>
        <w:t xml:space="preserve"> Parish Centre entrance and lounge, and the </w:t>
      </w:r>
      <w:r w:rsidR="00515E15">
        <w:rPr>
          <w:bCs/>
          <w:szCs w:val="22"/>
        </w:rPr>
        <w:t xml:space="preserve">substantial </w:t>
      </w:r>
      <w:r w:rsidR="00686267">
        <w:rPr>
          <w:bCs/>
          <w:szCs w:val="22"/>
        </w:rPr>
        <w:t>drainage work</w:t>
      </w:r>
      <w:r w:rsidR="00515E15">
        <w:rPr>
          <w:bCs/>
          <w:szCs w:val="22"/>
        </w:rPr>
        <w:t>. She expressed thanks to Hedley Smith for his work as Health and Safety Officer.</w:t>
      </w:r>
      <w:r w:rsidR="006A69AD" w:rsidRPr="00D932A4">
        <w:rPr>
          <w:bCs/>
          <w:szCs w:val="22"/>
        </w:rPr>
        <w:t xml:space="preserve"> </w:t>
      </w:r>
    </w:p>
    <w:p w:rsidR="00515E15" w:rsidRDefault="00515E15" w:rsidP="005A1CA4">
      <w:pPr>
        <w:rPr>
          <w:bCs/>
          <w:szCs w:val="22"/>
        </w:rPr>
      </w:pPr>
    </w:p>
    <w:p w:rsidR="00515E15" w:rsidRPr="00D932A4" w:rsidRDefault="00515E15" w:rsidP="005A1CA4">
      <w:pPr>
        <w:rPr>
          <w:bCs/>
          <w:szCs w:val="22"/>
        </w:rPr>
      </w:pPr>
      <w:r>
        <w:rPr>
          <w:bCs/>
          <w:szCs w:val="22"/>
        </w:rPr>
        <w:t xml:space="preserve">Churchwarden Dave looked back to the beginning of 2019, when we had the joy of seeing Calum inducted as our Vicar.  He </w:t>
      </w:r>
      <w:r w:rsidR="00621E61">
        <w:rPr>
          <w:bCs/>
          <w:szCs w:val="22"/>
        </w:rPr>
        <w:t xml:space="preserve">highlighted the </w:t>
      </w:r>
      <w:proofErr w:type="spellStart"/>
      <w:r w:rsidR="00621E61">
        <w:rPr>
          <w:bCs/>
          <w:szCs w:val="22"/>
        </w:rPr>
        <w:t>ThankY</w:t>
      </w:r>
      <w:r>
        <w:rPr>
          <w:bCs/>
          <w:szCs w:val="22"/>
        </w:rPr>
        <w:t>ou</w:t>
      </w:r>
      <w:proofErr w:type="spellEnd"/>
      <w:r>
        <w:rPr>
          <w:bCs/>
          <w:szCs w:val="22"/>
        </w:rPr>
        <w:t xml:space="preserve"> tea p</w:t>
      </w:r>
      <w:r w:rsidR="00621E61">
        <w:rPr>
          <w:bCs/>
          <w:szCs w:val="22"/>
        </w:rPr>
        <w:t>ar</w:t>
      </w:r>
      <w:r>
        <w:rPr>
          <w:bCs/>
          <w:szCs w:val="22"/>
        </w:rPr>
        <w:t xml:space="preserve">ty, one of several community events which had taken place during that year. He issued a massive thank you to all </w:t>
      </w:r>
      <w:r w:rsidR="0000256A">
        <w:rPr>
          <w:bCs/>
          <w:szCs w:val="22"/>
        </w:rPr>
        <w:t>t</w:t>
      </w:r>
      <w:r>
        <w:rPr>
          <w:bCs/>
          <w:szCs w:val="22"/>
        </w:rPr>
        <w:t xml:space="preserve">he </w:t>
      </w:r>
      <w:proofErr w:type="spellStart"/>
      <w:r>
        <w:rPr>
          <w:bCs/>
          <w:szCs w:val="22"/>
        </w:rPr>
        <w:t>sidespeople</w:t>
      </w:r>
      <w:proofErr w:type="spellEnd"/>
      <w:r>
        <w:rPr>
          <w:bCs/>
          <w:szCs w:val="22"/>
        </w:rPr>
        <w:t xml:space="preserve"> and the </w:t>
      </w:r>
      <w:r w:rsidR="0000256A">
        <w:rPr>
          <w:bCs/>
          <w:szCs w:val="22"/>
        </w:rPr>
        <w:t>salaried</w:t>
      </w:r>
      <w:r>
        <w:rPr>
          <w:bCs/>
          <w:szCs w:val="22"/>
        </w:rPr>
        <w:t xml:space="preserve"> staff who did so much to support the life of the church.</w:t>
      </w:r>
    </w:p>
    <w:p w:rsidR="004B1441" w:rsidRPr="00D932A4" w:rsidRDefault="004B1441" w:rsidP="00FD112C">
      <w:pPr>
        <w:rPr>
          <w:bCs/>
          <w:szCs w:val="22"/>
        </w:rPr>
      </w:pPr>
    </w:p>
    <w:p w:rsidR="006A69AD" w:rsidRPr="00D932A4" w:rsidRDefault="006A69AD" w:rsidP="0078352C">
      <w:pPr>
        <w:numPr>
          <w:ilvl w:val="0"/>
          <w:numId w:val="33"/>
        </w:numPr>
        <w:rPr>
          <w:b/>
          <w:bCs/>
          <w:szCs w:val="22"/>
        </w:rPr>
      </w:pPr>
      <w:r w:rsidRPr="00D932A4">
        <w:rPr>
          <w:b/>
          <w:bCs/>
          <w:szCs w:val="22"/>
        </w:rPr>
        <w:t>Deanery Synod</w:t>
      </w:r>
    </w:p>
    <w:p w:rsidR="006A69AD" w:rsidRDefault="0078352C" w:rsidP="00FD112C">
      <w:pPr>
        <w:rPr>
          <w:bCs/>
          <w:szCs w:val="22"/>
        </w:rPr>
      </w:pPr>
      <w:r>
        <w:rPr>
          <w:bCs/>
          <w:szCs w:val="22"/>
        </w:rPr>
        <w:t>There was little to report from the Deanery Synod, which had met only twice.</w:t>
      </w:r>
      <w:r w:rsidRPr="00D932A4">
        <w:rPr>
          <w:bCs/>
          <w:szCs w:val="22"/>
        </w:rPr>
        <w:t xml:space="preserve"> </w:t>
      </w:r>
    </w:p>
    <w:p w:rsidR="0078352C" w:rsidRPr="00D932A4" w:rsidRDefault="0078352C" w:rsidP="00FD112C">
      <w:pPr>
        <w:rPr>
          <w:bCs/>
          <w:szCs w:val="22"/>
        </w:rPr>
      </w:pPr>
    </w:p>
    <w:p w:rsidR="00FD112C" w:rsidRPr="00D932A4" w:rsidRDefault="00FD112C" w:rsidP="00FD112C">
      <w:pPr>
        <w:rPr>
          <w:b/>
          <w:szCs w:val="22"/>
        </w:rPr>
      </w:pPr>
      <w:r w:rsidRPr="00D932A4">
        <w:rPr>
          <w:b/>
          <w:szCs w:val="22"/>
        </w:rPr>
        <w:t>The Annual Report was then accepted unanimously by the meeting.</w:t>
      </w:r>
    </w:p>
    <w:p w:rsidR="00FD112C" w:rsidRDefault="00FD112C" w:rsidP="00FD112C">
      <w:pPr>
        <w:rPr>
          <w:szCs w:val="22"/>
        </w:rPr>
      </w:pPr>
    </w:p>
    <w:p w:rsidR="00FE5C0D" w:rsidRDefault="003C3278">
      <w:pPr>
        <w:rPr>
          <w:bCs/>
          <w:szCs w:val="22"/>
        </w:rPr>
      </w:pPr>
      <w:r w:rsidRPr="00D932A4">
        <w:rPr>
          <w:b/>
          <w:szCs w:val="22"/>
        </w:rPr>
        <w:lastRenderedPageBreak/>
        <w:t>Treasurer’s Report</w:t>
      </w:r>
      <w:r w:rsidRPr="00D932A4">
        <w:rPr>
          <w:b/>
          <w:szCs w:val="22"/>
        </w:rPr>
        <w:br/>
      </w:r>
      <w:r w:rsidR="00FE5C0D" w:rsidRPr="00D932A4">
        <w:rPr>
          <w:szCs w:val="22"/>
        </w:rPr>
        <w:t xml:space="preserve">Graham Knight, PCC Treasurer, presented </w:t>
      </w:r>
      <w:r w:rsidRPr="00D932A4">
        <w:rPr>
          <w:bCs/>
          <w:szCs w:val="22"/>
        </w:rPr>
        <w:t xml:space="preserve">the Financial Statement </w:t>
      </w:r>
      <w:r w:rsidR="00FE5C0D" w:rsidRPr="00D932A4">
        <w:rPr>
          <w:bCs/>
          <w:szCs w:val="22"/>
        </w:rPr>
        <w:t xml:space="preserve">and Accounts </w:t>
      </w:r>
      <w:r w:rsidRPr="00D932A4">
        <w:rPr>
          <w:bCs/>
          <w:szCs w:val="22"/>
        </w:rPr>
        <w:t>for 20</w:t>
      </w:r>
      <w:r w:rsidR="00FE5C0D" w:rsidRPr="00D932A4">
        <w:rPr>
          <w:bCs/>
          <w:szCs w:val="22"/>
        </w:rPr>
        <w:t>1</w:t>
      </w:r>
      <w:r w:rsidR="0000256A">
        <w:rPr>
          <w:bCs/>
          <w:szCs w:val="22"/>
        </w:rPr>
        <w:t>9</w:t>
      </w:r>
      <w:r w:rsidR="00C969CA">
        <w:rPr>
          <w:bCs/>
          <w:szCs w:val="22"/>
        </w:rPr>
        <w:t>, highlighting key points from the Financial Review in the Annual Report. He stressed the need to be thankful to God for an increase in planned giving and donations, and an increase in income from hiring of the hall and church, enabling an increase in the amount to be allocated to missions and charities.</w:t>
      </w:r>
      <w:r w:rsidR="003B0417">
        <w:rPr>
          <w:bCs/>
          <w:szCs w:val="22"/>
        </w:rPr>
        <w:t xml:space="preserve"> This had led to an overall increase in income of £19,239.</w:t>
      </w:r>
    </w:p>
    <w:p w:rsidR="00C969CA" w:rsidRPr="006B1353" w:rsidRDefault="00C969CA">
      <w:pPr>
        <w:rPr>
          <w:bCs/>
          <w:sz w:val="18"/>
          <w:szCs w:val="18"/>
        </w:rPr>
      </w:pPr>
    </w:p>
    <w:p w:rsidR="003B0417" w:rsidRPr="00D932A4" w:rsidRDefault="003B0417" w:rsidP="003B0417">
      <w:pPr>
        <w:rPr>
          <w:bCs/>
          <w:szCs w:val="22"/>
        </w:rPr>
      </w:pPr>
      <w:r w:rsidRPr="00D932A4">
        <w:rPr>
          <w:bCs/>
          <w:szCs w:val="22"/>
        </w:rPr>
        <w:t xml:space="preserve">Day-to-day expenditure had </w:t>
      </w:r>
      <w:r>
        <w:rPr>
          <w:bCs/>
          <w:szCs w:val="22"/>
        </w:rPr>
        <w:t xml:space="preserve">increased by £19,904, with significant amounts needed </w:t>
      </w:r>
      <w:r w:rsidR="0071240E">
        <w:rPr>
          <w:bCs/>
          <w:szCs w:val="22"/>
        </w:rPr>
        <w:t xml:space="preserve">to pay </w:t>
      </w:r>
      <w:r>
        <w:rPr>
          <w:bCs/>
          <w:szCs w:val="22"/>
        </w:rPr>
        <w:t xml:space="preserve">for the drainage works, </w:t>
      </w:r>
      <w:r w:rsidR="0071240E">
        <w:rPr>
          <w:bCs/>
          <w:szCs w:val="22"/>
        </w:rPr>
        <w:t>the memorial wall, insurance, and an increase in Parish Share of £2,222.</w:t>
      </w:r>
    </w:p>
    <w:p w:rsidR="003B0417" w:rsidRPr="006B1353" w:rsidRDefault="003B0417">
      <w:pPr>
        <w:rPr>
          <w:bCs/>
          <w:sz w:val="16"/>
          <w:szCs w:val="16"/>
        </w:rPr>
      </w:pPr>
    </w:p>
    <w:p w:rsidR="00C17769" w:rsidRPr="00D932A4" w:rsidRDefault="0071240E">
      <w:pPr>
        <w:rPr>
          <w:bCs/>
          <w:szCs w:val="22"/>
        </w:rPr>
      </w:pPr>
      <w:r>
        <w:rPr>
          <w:bCs/>
          <w:szCs w:val="22"/>
        </w:rPr>
        <w:t>Graham</w:t>
      </w:r>
      <w:r w:rsidR="001566E4" w:rsidRPr="00D932A4">
        <w:rPr>
          <w:bCs/>
          <w:szCs w:val="22"/>
        </w:rPr>
        <w:t xml:space="preserve"> reported </w:t>
      </w:r>
      <w:r w:rsidR="00D23B15" w:rsidRPr="00D932A4">
        <w:rPr>
          <w:bCs/>
          <w:szCs w:val="22"/>
        </w:rPr>
        <w:t xml:space="preserve">that </w:t>
      </w:r>
      <w:r>
        <w:rPr>
          <w:bCs/>
          <w:szCs w:val="22"/>
        </w:rPr>
        <w:t xml:space="preserve">overall </w:t>
      </w:r>
      <w:r w:rsidR="00D23B15" w:rsidRPr="00D932A4">
        <w:rPr>
          <w:bCs/>
          <w:szCs w:val="22"/>
        </w:rPr>
        <w:t>we</w:t>
      </w:r>
      <w:r w:rsidR="00497816" w:rsidRPr="00D932A4">
        <w:rPr>
          <w:bCs/>
          <w:szCs w:val="22"/>
        </w:rPr>
        <w:t xml:space="preserve"> had </w:t>
      </w:r>
      <w:r w:rsidR="00D23B15" w:rsidRPr="00D932A4">
        <w:rPr>
          <w:bCs/>
          <w:szCs w:val="22"/>
        </w:rPr>
        <w:t xml:space="preserve">achieved a </w:t>
      </w:r>
      <w:r w:rsidR="00C17769" w:rsidRPr="00D932A4">
        <w:rPr>
          <w:bCs/>
          <w:szCs w:val="22"/>
        </w:rPr>
        <w:t>surplus of £</w:t>
      </w:r>
      <w:r w:rsidR="00C969CA">
        <w:rPr>
          <w:bCs/>
          <w:szCs w:val="22"/>
        </w:rPr>
        <w:t>6261</w:t>
      </w:r>
      <w:r w:rsidR="003B0417">
        <w:rPr>
          <w:bCs/>
          <w:szCs w:val="22"/>
        </w:rPr>
        <w:t xml:space="preserve"> (£</w:t>
      </w:r>
      <w:r w:rsidR="00C17769" w:rsidRPr="00D932A4">
        <w:rPr>
          <w:bCs/>
          <w:szCs w:val="22"/>
        </w:rPr>
        <w:t>5,187</w:t>
      </w:r>
      <w:r w:rsidR="003B0417">
        <w:rPr>
          <w:bCs/>
          <w:szCs w:val="22"/>
        </w:rPr>
        <w:t xml:space="preserve"> in the previous year).</w:t>
      </w:r>
    </w:p>
    <w:p w:rsidR="00B87B7F" w:rsidRPr="006B1353" w:rsidRDefault="00B87B7F">
      <w:pPr>
        <w:rPr>
          <w:bCs/>
          <w:sz w:val="16"/>
          <w:szCs w:val="16"/>
        </w:rPr>
      </w:pPr>
    </w:p>
    <w:p w:rsidR="00C17769" w:rsidRPr="00D932A4" w:rsidRDefault="0071240E">
      <w:pPr>
        <w:rPr>
          <w:bCs/>
          <w:szCs w:val="22"/>
        </w:rPr>
      </w:pPr>
      <w:r>
        <w:rPr>
          <w:bCs/>
          <w:szCs w:val="22"/>
        </w:rPr>
        <w:t>The value of our i</w:t>
      </w:r>
      <w:r w:rsidR="00B87B7F" w:rsidRPr="00D932A4">
        <w:rPr>
          <w:bCs/>
          <w:szCs w:val="22"/>
        </w:rPr>
        <w:t xml:space="preserve">nvestments held by CCLA had </w:t>
      </w:r>
      <w:r>
        <w:rPr>
          <w:bCs/>
          <w:szCs w:val="22"/>
        </w:rPr>
        <w:t>increased over the year by £18,974.</w:t>
      </w:r>
      <w:r w:rsidRPr="00D932A4">
        <w:rPr>
          <w:bCs/>
          <w:szCs w:val="22"/>
        </w:rPr>
        <w:t xml:space="preserve"> </w:t>
      </w:r>
    </w:p>
    <w:p w:rsidR="00A47592" w:rsidRPr="006B1353" w:rsidRDefault="00A47592">
      <w:pPr>
        <w:rPr>
          <w:bCs/>
          <w:sz w:val="16"/>
          <w:szCs w:val="16"/>
        </w:rPr>
      </w:pPr>
    </w:p>
    <w:p w:rsidR="00497816" w:rsidRPr="00D932A4" w:rsidRDefault="0000256A">
      <w:pPr>
        <w:rPr>
          <w:bCs/>
          <w:szCs w:val="22"/>
        </w:rPr>
      </w:pPr>
      <w:r>
        <w:rPr>
          <w:bCs/>
          <w:szCs w:val="22"/>
        </w:rPr>
        <w:t>Calum</w:t>
      </w:r>
      <w:r w:rsidR="00497816" w:rsidRPr="00D932A4">
        <w:rPr>
          <w:bCs/>
          <w:szCs w:val="22"/>
        </w:rPr>
        <w:t xml:space="preserve"> expressed generous thanks to </w:t>
      </w:r>
      <w:r>
        <w:rPr>
          <w:bCs/>
          <w:szCs w:val="22"/>
        </w:rPr>
        <w:t xml:space="preserve">Graham and to </w:t>
      </w:r>
      <w:r w:rsidR="00497816" w:rsidRPr="00D932A4">
        <w:rPr>
          <w:bCs/>
          <w:szCs w:val="22"/>
        </w:rPr>
        <w:t>all those involved in supporting him –</w:t>
      </w:r>
      <w:r w:rsidR="000A5251" w:rsidRPr="00D932A4">
        <w:rPr>
          <w:bCs/>
          <w:szCs w:val="22"/>
        </w:rPr>
        <w:t xml:space="preserve"> </w:t>
      </w:r>
      <w:r w:rsidR="00497816" w:rsidRPr="00D932A4">
        <w:rPr>
          <w:bCs/>
          <w:szCs w:val="22"/>
        </w:rPr>
        <w:t>Ann Walker as bookkeeper, Roy Phillips</w:t>
      </w:r>
      <w:r>
        <w:rPr>
          <w:bCs/>
          <w:szCs w:val="22"/>
        </w:rPr>
        <w:t xml:space="preserve"> (now sadly deceased) and Peter Pugh,</w:t>
      </w:r>
      <w:r w:rsidR="00497816" w:rsidRPr="00D932A4">
        <w:rPr>
          <w:bCs/>
          <w:szCs w:val="22"/>
        </w:rPr>
        <w:t xml:space="preserve"> responsible for the planned giving, our independ</w:t>
      </w:r>
      <w:r w:rsidR="002E6D52" w:rsidRPr="00D932A4">
        <w:rPr>
          <w:bCs/>
          <w:szCs w:val="22"/>
        </w:rPr>
        <w:t>ent examiner</w:t>
      </w:r>
      <w:r w:rsidR="00497816" w:rsidRPr="00D932A4">
        <w:rPr>
          <w:bCs/>
          <w:szCs w:val="22"/>
        </w:rPr>
        <w:t xml:space="preserve"> Stephen Burt, </w:t>
      </w:r>
      <w:r>
        <w:rPr>
          <w:bCs/>
          <w:szCs w:val="22"/>
        </w:rPr>
        <w:t>and Bob Munn as chair of the Finance and Buildings Committee.</w:t>
      </w:r>
    </w:p>
    <w:p w:rsidR="00405046" w:rsidRPr="006B1353" w:rsidRDefault="00405046" w:rsidP="00405046">
      <w:pPr>
        <w:rPr>
          <w:bCs/>
          <w:sz w:val="16"/>
          <w:szCs w:val="16"/>
        </w:rPr>
      </w:pPr>
    </w:p>
    <w:p w:rsidR="003C3278" w:rsidRPr="00D932A4" w:rsidRDefault="003C3278">
      <w:pPr>
        <w:rPr>
          <w:bCs/>
          <w:szCs w:val="22"/>
        </w:rPr>
      </w:pPr>
      <w:r w:rsidRPr="00D932A4">
        <w:rPr>
          <w:b/>
          <w:bCs/>
          <w:szCs w:val="22"/>
        </w:rPr>
        <w:t>The Financial Statement of Accounts 20</w:t>
      </w:r>
      <w:r w:rsidR="008A62F3" w:rsidRPr="00D932A4">
        <w:rPr>
          <w:b/>
          <w:bCs/>
          <w:szCs w:val="22"/>
        </w:rPr>
        <w:t>1</w:t>
      </w:r>
      <w:r w:rsidR="0000256A">
        <w:rPr>
          <w:b/>
          <w:bCs/>
          <w:szCs w:val="22"/>
        </w:rPr>
        <w:t>9</w:t>
      </w:r>
      <w:r w:rsidR="00D923A6" w:rsidRPr="00D932A4">
        <w:rPr>
          <w:b/>
          <w:bCs/>
          <w:szCs w:val="22"/>
        </w:rPr>
        <w:t xml:space="preserve"> </w:t>
      </w:r>
      <w:r w:rsidR="00346A83" w:rsidRPr="00D932A4">
        <w:rPr>
          <w:b/>
          <w:bCs/>
          <w:szCs w:val="22"/>
        </w:rPr>
        <w:t>w</w:t>
      </w:r>
      <w:r w:rsidRPr="00D932A4">
        <w:rPr>
          <w:b/>
          <w:bCs/>
          <w:szCs w:val="22"/>
        </w:rPr>
        <w:t xml:space="preserve">as presented to the meeting </w:t>
      </w:r>
      <w:r w:rsidR="00DE2024" w:rsidRPr="00D932A4">
        <w:rPr>
          <w:b/>
          <w:bCs/>
          <w:szCs w:val="22"/>
        </w:rPr>
        <w:t xml:space="preserve">by the Chairman </w:t>
      </w:r>
      <w:r w:rsidRPr="00D932A4">
        <w:rPr>
          <w:b/>
          <w:bCs/>
          <w:szCs w:val="22"/>
        </w:rPr>
        <w:t>and accepted unanimously</w:t>
      </w:r>
      <w:r w:rsidR="0071240E">
        <w:rPr>
          <w:b/>
          <w:bCs/>
          <w:szCs w:val="22"/>
        </w:rPr>
        <w:t>.</w:t>
      </w:r>
    </w:p>
    <w:p w:rsidR="00EE1C30" w:rsidRDefault="00EE1C30">
      <w:pPr>
        <w:rPr>
          <w:bCs/>
          <w:szCs w:val="22"/>
        </w:rPr>
      </w:pPr>
    </w:p>
    <w:p w:rsidR="003C3278" w:rsidRPr="00D932A4" w:rsidRDefault="00AE52BA">
      <w:pPr>
        <w:pStyle w:val="Heading1"/>
        <w:rPr>
          <w:bCs w:val="0"/>
          <w:szCs w:val="22"/>
        </w:rPr>
      </w:pPr>
      <w:r w:rsidRPr="00D932A4">
        <w:rPr>
          <w:bCs w:val="0"/>
          <w:szCs w:val="22"/>
        </w:rPr>
        <w:t xml:space="preserve">Vicar’s </w:t>
      </w:r>
      <w:r w:rsidR="003C3278" w:rsidRPr="00D932A4">
        <w:rPr>
          <w:bCs w:val="0"/>
          <w:szCs w:val="22"/>
        </w:rPr>
        <w:t>Closing Remarks</w:t>
      </w:r>
    </w:p>
    <w:p w:rsidR="00621E61" w:rsidRDefault="00AE52BA" w:rsidP="00621E61">
      <w:pPr>
        <w:rPr>
          <w:rFonts w:cs="Arial"/>
          <w:szCs w:val="22"/>
          <w:lang w:val="en-US"/>
        </w:rPr>
      </w:pPr>
      <w:r w:rsidRPr="00D932A4">
        <w:rPr>
          <w:rFonts w:cs="Arial"/>
          <w:szCs w:val="22"/>
          <w:lang w:val="en-US"/>
        </w:rPr>
        <w:t xml:space="preserve">Revd Calum began </w:t>
      </w:r>
      <w:r w:rsidR="00325053">
        <w:rPr>
          <w:rFonts w:cs="Arial"/>
          <w:szCs w:val="22"/>
          <w:lang w:val="en-US"/>
        </w:rPr>
        <w:t xml:space="preserve">by reminding everyone of the command from Micah to “act justly, love mercy, and walk humbly with the Lord your God”. It would be easy </w:t>
      </w:r>
      <w:r w:rsidR="006B1353">
        <w:rPr>
          <w:rFonts w:cs="Arial"/>
          <w:szCs w:val="22"/>
          <w:lang w:val="en-US"/>
        </w:rPr>
        <w:t xml:space="preserve">for us </w:t>
      </w:r>
      <w:r w:rsidR="00325053">
        <w:rPr>
          <w:rFonts w:cs="Arial"/>
          <w:szCs w:val="22"/>
          <w:lang w:val="en-US"/>
        </w:rPr>
        <w:t>to sit back and focus on the here and no</w:t>
      </w:r>
      <w:r w:rsidR="00162E3D">
        <w:rPr>
          <w:rFonts w:cs="Arial"/>
          <w:szCs w:val="22"/>
          <w:lang w:val="en-US"/>
        </w:rPr>
        <w:t xml:space="preserve">w, </w:t>
      </w:r>
      <w:r w:rsidR="006B1353">
        <w:rPr>
          <w:rFonts w:cs="Arial"/>
          <w:szCs w:val="22"/>
          <w:lang w:val="en-US"/>
        </w:rPr>
        <w:t xml:space="preserve">especially in these difficult times, </w:t>
      </w:r>
      <w:r w:rsidR="00162E3D">
        <w:rPr>
          <w:rFonts w:cs="Arial"/>
          <w:szCs w:val="22"/>
          <w:lang w:val="en-US"/>
        </w:rPr>
        <w:t>yet we regularly pray for to be faithful for the</w:t>
      </w:r>
      <w:r w:rsidR="00325053">
        <w:rPr>
          <w:rFonts w:cs="Arial"/>
          <w:szCs w:val="22"/>
          <w:lang w:val="en-US"/>
        </w:rPr>
        <w:t xml:space="preserve"> future. What will St Michael’s look like in a year’s time, in two years or five?</w:t>
      </w:r>
    </w:p>
    <w:p w:rsidR="00162E3D" w:rsidRPr="007C6EB9" w:rsidRDefault="00162E3D" w:rsidP="00621E61">
      <w:pPr>
        <w:rPr>
          <w:rFonts w:cs="Arial"/>
          <w:sz w:val="16"/>
          <w:szCs w:val="16"/>
          <w:lang w:val="en-US"/>
        </w:rPr>
      </w:pPr>
    </w:p>
    <w:p w:rsidR="00162E3D" w:rsidRDefault="007C6EB9" w:rsidP="00621E61">
      <w:pPr>
        <w:rPr>
          <w:rFonts w:cs="Arial"/>
          <w:szCs w:val="22"/>
          <w:lang w:val="en-US"/>
        </w:rPr>
      </w:pPr>
      <w:r>
        <w:rPr>
          <w:rFonts w:cs="Arial"/>
          <w:szCs w:val="22"/>
          <w:lang w:val="en-US"/>
        </w:rPr>
        <w:t>Going on t</w:t>
      </w:r>
      <w:r w:rsidR="00162E3D">
        <w:rPr>
          <w:rFonts w:cs="Arial"/>
          <w:szCs w:val="22"/>
          <w:lang w:val="en-US"/>
        </w:rPr>
        <w:t>o explore the words of Micah, he highlighted the following:</w:t>
      </w:r>
    </w:p>
    <w:p w:rsidR="00162E3D" w:rsidRDefault="00162E3D" w:rsidP="00162E3D">
      <w:pPr>
        <w:numPr>
          <w:ilvl w:val="0"/>
          <w:numId w:val="33"/>
        </w:numPr>
        <w:rPr>
          <w:rFonts w:cs="Arial"/>
          <w:szCs w:val="22"/>
          <w:lang w:val="en-US"/>
        </w:rPr>
      </w:pPr>
      <w:r>
        <w:rPr>
          <w:rFonts w:cs="Arial"/>
          <w:szCs w:val="22"/>
          <w:lang w:val="en-US"/>
        </w:rPr>
        <w:t xml:space="preserve">To Act Justly is to stand up for what is right even if that means speaking out things which are </w:t>
      </w:r>
      <w:r w:rsidR="007C6EB9">
        <w:rPr>
          <w:rFonts w:cs="Arial"/>
          <w:szCs w:val="22"/>
          <w:lang w:val="en-US"/>
        </w:rPr>
        <w:t>difficult</w:t>
      </w:r>
      <w:r>
        <w:rPr>
          <w:rFonts w:cs="Arial"/>
          <w:szCs w:val="22"/>
          <w:lang w:val="en-US"/>
        </w:rPr>
        <w:t xml:space="preserve">. We need to seek to </w:t>
      </w:r>
      <w:r w:rsidR="007C6EB9">
        <w:rPr>
          <w:rFonts w:cs="Arial"/>
          <w:szCs w:val="22"/>
          <w:lang w:val="en-US"/>
        </w:rPr>
        <w:t>live by</w:t>
      </w:r>
      <w:r>
        <w:rPr>
          <w:rFonts w:cs="Arial"/>
          <w:szCs w:val="22"/>
          <w:lang w:val="en-US"/>
        </w:rPr>
        <w:t xml:space="preserve"> kingdom values in all that we do.</w:t>
      </w:r>
    </w:p>
    <w:p w:rsidR="00162E3D" w:rsidRDefault="00162E3D" w:rsidP="00162E3D">
      <w:pPr>
        <w:numPr>
          <w:ilvl w:val="0"/>
          <w:numId w:val="33"/>
        </w:numPr>
        <w:rPr>
          <w:rFonts w:cs="Arial"/>
          <w:szCs w:val="22"/>
          <w:lang w:val="en-US"/>
        </w:rPr>
      </w:pPr>
      <w:r>
        <w:rPr>
          <w:rFonts w:cs="Arial"/>
          <w:szCs w:val="22"/>
          <w:lang w:val="en-US"/>
        </w:rPr>
        <w:t xml:space="preserve">To Love Mercy is to embrace forgiveness and compassion, to break down barriers, </w:t>
      </w:r>
      <w:proofErr w:type="gramStart"/>
      <w:r>
        <w:rPr>
          <w:rFonts w:cs="Arial"/>
          <w:szCs w:val="22"/>
          <w:lang w:val="en-US"/>
        </w:rPr>
        <w:t>raise</w:t>
      </w:r>
      <w:proofErr w:type="gramEnd"/>
      <w:r>
        <w:rPr>
          <w:rFonts w:cs="Arial"/>
          <w:szCs w:val="22"/>
          <w:lang w:val="en-US"/>
        </w:rPr>
        <w:t xml:space="preserve"> up real equality, and to sit </w:t>
      </w:r>
      <w:r w:rsidR="007C6EB9">
        <w:rPr>
          <w:rFonts w:cs="Arial"/>
          <w:szCs w:val="22"/>
          <w:lang w:val="en-US"/>
        </w:rPr>
        <w:t>alongside</w:t>
      </w:r>
      <w:r>
        <w:rPr>
          <w:rFonts w:cs="Arial"/>
          <w:szCs w:val="22"/>
          <w:lang w:val="en-US"/>
        </w:rPr>
        <w:t xml:space="preserve"> the suffering, so that they might be embraced b the love and grace of God.</w:t>
      </w:r>
    </w:p>
    <w:p w:rsidR="00162E3D" w:rsidRDefault="007C6EB9" w:rsidP="00162E3D">
      <w:pPr>
        <w:numPr>
          <w:ilvl w:val="0"/>
          <w:numId w:val="33"/>
        </w:numPr>
        <w:rPr>
          <w:rFonts w:cs="Arial"/>
          <w:szCs w:val="22"/>
          <w:lang w:val="en-US"/>
        </w:rPr>
      </w:pPr>
      <w:r>
        <w:rPr>
          <w:rFonts w:cs="Arial"/>
          <w:szCs w:val="22"/>
          <w:lang w:val="en-US"/>
        </w:rPr>
        <w:t>To W</w:t>
      </w:r>
      <w:r w:rsidR="00162E3D">
        <w:rPr>
          <w:rFonts w:cs="Arial"/>
          <w:szCs w:val="22"/>
          <w:lang w:val="en-US"/>
        </w:rPr>
        <w:t xml:space="preserve">alk Humbly with God is to remember we </w:t>
      </w:r>
      <w:r w:rsidR="00273D01">
        <w:rPr>
          <w:rFonts w:cs="Arial"/>
          <w:szCs w:val="22"/>
          <w:lang w:val="en-US"/>
        </w:rPr>
        <w:t>are</w:t>
      </w:r>
      <w:r w:rsidR="00162E3D">
        <w:rPr>
          <w:rFonts w:cs="Arial"/>
          <w:szCs w:val="22"/>
          <w:lang w:val="en-US"/>
        </w:rPr>
        <w:t xml:space="preserve"> all created in the image of God</w:t>
      </w:r>
      <w:r>
        <w:rPr>
          <w:rFonts w:cs="Arial"/>
          <w:szCs w:val="22"/>
          <w:lang w:val="en-US"/>
        </w:rPr>
        <w:t>, saved by the love of God on the cross, and loved and cherished by God.</w:t>
      </w:r>
    </w:p>
    <w:p w:rsidR="00621E61" w:rsidRPr="007C6EB9" w:rsidRDefault="00621E61" w:rsidP="00621E61">
      <w:pPr>
        <w:rPr>
          <w:rFonts w:cs="Arial"/>
          <w:sz w:val="16"/>
          <w:szCs w:val="16"/>
          <w:lang w:val="en-US"/>
        </w:rPr>
      </w:pPr>
    </w:p>
    <w:p w:rsidR="00621E61" w:rsidRDefault="007C6EB9" w:rsidP="00621E61">
      <w:pPr>
        <w:rPr>
          <w:rFonts w:cs="Arial"/>
          <w:szCs w:val="22"/>
          <w:lang w:val="en-US"/>
        </w:rPr>
      </w:pPr>
      <w:r>
        <w:rPr>
          <w:rFonts w:cs="Arial"/>
          <w:szCs w:val="22"/>
          <w:lang w:val="en-US"/>
        </w:rPr>
        <w:t>As we think about the future of St Michael’s, he wanted to ask the church two questions:</w:t>
      </w:r>
    </w:p>
    <w:p w:rsidR="00512DFB" w:rsidRPr="00512DFB" w:rsidRDefault="00512DFB" w:rsidP="00621E61">
      <w:pPr>
        <w:rPr>
          <w:rFonts w:cs="Arial"/>
          <w:sz w:val="16"/>
          <w:szCs w:val="16"/>
          <w:lang w:val="en-US"/>
        </w:rPr>
      </w:pPr>
    </w:p>
    <w:p w:rsidR="007C6EB9" w:rsidRPr="006B1353" w:rsidRDefault="007C6EB9" w:rsidP="007C6EB9">
      <w:pPr>
        <w:jc w:val="center"/>
        <w:rPr>
          <w:rFonts w:cs="Arial"/>
          <w:b/>
          <w:szCs w:val="22"/>
          <w:lang w:val="en-US"/>
        </w:rPr>
      </w:pPr>
      <w:r w:rsidRPr="006B1353">
        <w:rPr>
          <w:rFonts w:cs="Arial"/>
          <w:b/>
          <w:szCs w:val="22"/>
          <w:lang w:val="en-US"/>
        </w:rPr>
        <w:t>Do we look forwards and outwards with hope and expectation?</w:t>
      </w:r>
    </w:p>
    <w:p w:rsidR="007C6EB9" w:rsidRPr="006B1353" w:rsidRDefault="007C6EB9" w:rsidP="007C6EB9">
      <w:pPr>
        <w:jc w:val="center"/>
        <w:rPr>
          <w:rFonts w:cs="Arial"/>
          <w:szCs w:val="22"/>
          <w:lang w:val="en-US"/>
        </w:rPr>
      </w:pPr>
      <w:proofErr w:type="gramStart"/>
      <w:r w:rsidRPr="006B1353">
        <w:rPr>
          <w:rFonts w:cs="Arial"/>
          <w:szCs w:val="22"/>
          <w:lang w:val="en-US"/>
        </w:rPr>
        <w:t>or</w:t>
      </w:r>
      <w:proofErr w:type="gramEnd"/>
    </w:p>
    <w:p w:rsidR="007C6EB9" w:rsidRPr="006B1353" w:rsidRDefault="007C6EB9" w:rsidP="007C6EB9">
      <w:pPr>
        <w:jc w:val="center"/>
        <w:rPr>
          <w:rFonts w:cs="Arial"/>
          <w:b/>
          <w:szCs w:val="22"/>
          <w:lang w:val="en-US"/>
        </w:rPr>
      </w:pPr>
      <w:r w:rsidRPr="006B1353">
        <w:rPr>
          <w:rFonts w:cs="Arial"/>
          <w:b/>
          <w:szCs w:val="22"/>
          <w:lang w:val="en-US"/>
        </w:rPr>
        <w:t>Do we make do with what we already have and leave it at that?</w:t>
      </w:r>
    </w:p>
    <w:p w:rsidR="00621E61" w:rsidRPr="006B1353" w:rsidRDefault="00621E61" w:rsidP="00621E61">
      <w:pPr>
        <w:rPr>
          <w:rFonts w:cs="Arial"/>
          <w:b/>
          <w:sz w:val="16"/>
          <w:szCs w:val="16"/>
          <w:lang w:val="en-US"/>
        </w:rPr>
      </w:pPr>
    </w:p>
    <w:p w:rsidR="00621E61" w:rsidRDefault="00141ACC" w:rsidP="00621E61">
      <w:pPr>
        <w:rPr>
          <w:rFonts w:cs="Arial"/>
          <w:szCs w:val="22"/>
          <w:lang w:val="en-US"/>
        </w:rPr>
      </w:pPr>
      <w:r>
        <w:rPr>
          <w:rFonts w:cs="Arial"/>
          <w:szCs w:val="22"/>
          <w:lang w:val="en-US"/>
        </w:rPr>
        <w:t>He then began to give a potential answer to these two questions.</w:t>
      </w:r>
    </w:p>
    <w:p w:rsidR="00141ACC" w:rsidRDefault="00141ACC" w:rsidP="00621E61">
      <w:pPr>
        <w:rPr>
          <w:rFonts w:cs="Arial"/>
          <w:szCs w:val="22"/>
          <w:lang w:val="en-US"/>
        </w:rPr>
      </w:pPr>
      <w:r>
        <w:rPr>
          <w:rFonts w:cs="Arial"/>
          <w:szCs w:val="22"/>
          <w:lang w:val="en-US"/>
        </w:rPr>
        <w:t xml:space="preserve">If we answer yes to the </w:t>
      </w:r>
      <w:r w:rsidR="006B1353">
        <w:rPr>
          <w:rFonts w:cs="Arial"/>
          <w:szCs w:val="22"/>
          <w:lang w:val="en-US"/>
        </w:rPr>
        <w:t>first</w:t>
      </w:r>
      <w:r>
        <w:rPr>
          <w:rFonts w:cs="Arial"/>
          <w:szCs w:val="22"/>
          <w:lang w:val="en-US"/>
        </w:rPr>
        <w:t xml:space="preserve"> question and act in more authentic and passionate ways:</w:t>
      </w:r>
    </w:p>
    <w:p w:rsidR="00141ACC" w:rsidRDefault="006B1353" w:rsidP="00141ACC">
      <w:pPr>
        <w:numPr>
          <w:ilvl w:val="0"/>
          <w:numId w:val="34"/>
        </w:numPr>
        <w:rPr>
          <w:rFonts w:cs="Arial"/>
          <w:szCs w:val="22"/>
          <w:lang w:val="en-US"/>
        </w:rPr>
      </w:pPr>
      <w:r>
        <w:rPr>
          <w:rFonts w:cs="Arial"/>
          <w:szCs w:val="22"/>
          <w:lang w:val="en-US"/>
        </w:rPr>
        <w:t>We could expect Go</w:t>
      </w:r>
      <w:r w:rsidR="00141ACC">
        <w:rPr>
          <w:rFonts w:cs="Arial"/>
          <w:szCs w:val="22"/>
          <w:lang w:val="en-US"/>
        </w:rPr>
        <w:t xml:space="preserve">d to call us deeper in our relationship with him – in our worship, in </w:t>
      </w:r>
      <w:proofErr w:type="spellStart"/>
      <w:r w:rsidR="00141ACC">
        <w:rPr>
          <w:rFonts w:cs="Arial"/>
          <w:szCs w:val="22"/>
          <w:lang w:val="en-US"/>
        </w:rPr>
        <w:t>in</w:t>
      </w:r>
      <w:proofErr w:type="spellEnd"/>
      <w:r w:rsidR="00141ACC">
        <w:rPr>
          <w:rFonts w:cs="Arial"/>
          <w:szCs w:val="22"/>
          <w:lang w:val="en-US"/>
        </w:rPr>
        <w:t xml:space="preserve"> our fellowship, in our daily lives</w:t>
      </w:r>
      <w:r>
        <w:rPr>
          <w:rFonts w:cs="Arial"/>
          <w:szCs w:val="22"/>
          <w:lang w:val="en-US"/>
        </w:rPr>
        <w:t>.</w:t>
      </w:r>
    </w:p>
    <w:p w:rsidR="00141ACC" w:rsidRDefault="00141ACC" w:rsidP="00141ACC">
      <w:pPr>
        <w:numPr>
          <w:ilvl w:val="0"/>
          <w:numId w:val="34"/>
        </w:numPr>
        <w:rPr>
          <w:rFonts w:cs="Arial"/>
          <w:szCs w:val="22"/>
          <w:lang w:val="en-US"/>
        </w:rPr>
      </w:pPr>
      <w:r>
        <w:rPr>
          <w:rFonts w:cs="Arial"/>
          <w:szCs w:val="22"/>
          <w:lang w:val="en-US"/>
        </w:rPr>
        <w:t>We could expect God to call us out into places in our parish that we might not usually go – to the young people, to the lonely and marginalized, to the young families struggling to live in harmony, to the bereaved and ill</w:t>
      </w:r>
      <w:r w:rsidR="006B1353">
        <w:rPr>
          <w:rFonts w:cs="Arial"/>
          <w:szCs w:val="22"/>
          <w:lang w:val="en-US"/>
        </w:rPr>
        <w:t>.</w:t>
      </w:r>
    </w:p>
    <w:p w:rsidR="00141ACC" w:rsidRDefault="00141ACC" w:rsidP="00141ACC">
      <w:pPr>
        <w:numPr>
          <w:ilvl w:val="0"/>
          <w:numId w:val="34"/>
        </w:numPr>
        <w:rPr>
          <w:rFonts w:cs="Arial"/>
          <w:szCs w:val="22"/>
          <w:lang w:val="en-US"/>
        </w:rPr>
      </w:pPr>
      <w:r>
        <w:rPr>
          <w:rFonts w:cs="Arial"/>
          <w:szCs w:val="22"/>
          <w:lang w:val="en-US"/>
        </w:rPr>
        <w:t xml:space="preserve">We could expect God to transform our church – through a deeper authenticity in worship, a greater commitment to caring for one another, and </w:t>
      </w:r>
      <w:r w:rsidR="006B1353">
        <w:rPr>
          <w:rFonts w:cs="Arial"/>
          <w:szCs w:val="22"/>
          <w:lang w:val="en-US"/>
        </w:rPr>
        <w:t>to a life shaped by the whole people of God of all ages.</w:t>
      </w:r>
    </w:p>
    <w:p w:rsidR="00621E61" w:rsidRPr="00512DFB" w:rsidRDefault="00621E61" w:rsidP="00621E61">
      <w:pPr>
        <w:rPr>
          <w:rFonts w:cs="Arial"/>
          <w:sz w:val="16"/>
          <w:szCs w:val="16"/>
          <w:lang w:val="en-US"/>
        </w:rPr>
      </w:pPr>
    </w:p>
    <w:p w:rsidR="00621E61" w:rsidRDefault="00512DFB" w:rsidP="00621E61">
      <w:pPr>
        <w:rPr>
          <w:rFonts w:cs="Arial"/>
          <w:szCs w:val="22"/>
          <w:lang w:val="en-US"/>
        </w:rPr>
      </w:pPr>
      <w:r>
        <w:rPr>
          <w:rFonts w:cs="Arial"/>
          <w:szCs w:val="22"/>
          <w:lang w:val="en-US"/>
        </w:rPr>
        <w:t>If we answer yes to the second question, we might expect to see the following – the church getting smaller, finding it hard to maintain our current worship pattern, people in need of care and love being missed, the church becoming more and more irrelevant, and finances slowly draining away.</w:t>
      </w:r>
    </w:p>
    <w:p w:rsidR="00621E61" w:rsidRPr="00525D01" w:rsidRDefault="00621E61" w:rsidP="00621E61">
      <w:pPr>
        <w:rPr>
          <w:rFonts w:cs="Arial"/>
          <w:sz w:val="16"/>
          <w:szCs w:val="16"/>
          <w:lang w:val="en-US"/>
        </w:rPr>
      </w:pPr>
    </w:p>
    <w:p w:rsidR="00621E61" w:rsidRDefault="00512DFB" w:rsidP="00621E61">
      <w:pPr>
        <w:rPr>
          <w:rFonts w:cs="Arial"/>
          <w:szCs w:val="22"/>
          <w:lang w:val="en-US"/>
        </w:rPr>
      </w:pPr>
      <w:r>
        <w:rPr>
          <w:rFonts w:cs="Arial"/>
          <w:szCs w:val="22"/>
          <w:lang w:val="en-US"/>
        </w:rPr>
        <w:lastRenderedPageBreak/>
        <w:t xml:space="preserve">Calum suggested that we need to take actions that contain elements of risk, as God’s people have done over many centuries. Faith is </w:t>
      </w:r>
      <w:r w:rsidR="00525D01">
        <w:rPr>
          <w:rFonts w:cs="Arial"/>
          <w:szCs w:val="22"/>
          <w:lang w:val="en-US"/>
        </w:rPr>
        <w:t>about</w:t>
      </w:r>
      <w:r>
        <w:rPr>
          <w:rFonts w:cs="Arial"/>
          <w:szCs w:val="22"/>
          <w:lang w:val="en-US"/>
        </w:rPr>
        <w:t xml:space="preserve"> risk, but </w:t>
      </w:r>
      <w:r w:rsidR="00525D01">
        <w:rPr>
          <w:rFonts w:cs="Arial"/>
          <w:szCs w:val="22"/>
          <w:lang w:val="en-US"/>
        </w:rPr>
        <w:t>taking risks a</w:t>
      </w:r>
      <w:r>
        <w:rPr>
          <w:rFonts w:cs="Arial"/>
          <w:szCs w:val="22"/>
          <w:lang w:val="en-US"/>
        </w:rPr>
        <w:t>s individuals and as a church may</w:t>
      </w:r>
      <w:r w:rsidR="00525D01">
        <w:rPr>
          <w:rFonts w:cs="Arial"/>
          <w:szCs w:val="22"/>
          <w:lang w:val="en-US"/>
        </w:rPr>
        <w:t xml:space="preserve"> lead to a greater blessing of G</w:t>
      </w:r>
      <w:r>
        <w:rPr>
          <w:rFonts w:cs="Arial"/>
          <w:szCs w:val="22"/>
          <w:lang w:val="en-US"/>
        </w:rPr>
        <w:t>od’s kingdom upon Bramhall and St Michael’s.</w:t>
      </w:r>
    </w:p>
    <w:p w:rsidR="00621E61" w:rsidRPr="00525D01" w:rsidRDefault="00621E61" w:rsidP="00621E61">
      <w:pPr>
        <w:rPr>
          <w:rFonts w:cs="Arial"/>
          <w:sz w:val="18"/>
          <w:szCs w:val="18"/>
          <w:lang w:val="en-US"/>
        </w:rPr>
      </w:pPr>
    </w:p>
    <w:p w:rsidR="00621E61" w:rsidRDefault="00525D01" w:rsidP="00621E61">
      <w:pPr>
        <w:rPr>
          <w:rFonts w:cs="Arial"/>
          <w:szCs w:val="22"/>
          <w:lang w:val="en-US"/>
        </w:rPr>
      </w:pPr>
      <w:r>
        <w:rPr>
          <w:rFonts w:cs="Arial"/>
          <w:szCs w:val="22"/>
          <w:lang w:val="en-US"/>
        </w:rPr>
        <w:t>In conclusion, Calum said he wanted to set the PCC and the wider church community a challenge to pray and explore together what it means for us as a church to Act Justly, Love Mercy, and Walk Humbly with our God. And how this might affect our ways of working, our use of resources, and our approach to sharing the good news that Jesus is alive, the hope of heaven is real, and that it makes a difference to life today.</w:t>
      </w:r>
    </w:p>
    <w:p w:rsidR="00621E61" w:rsidRDefault="00621E61" w:rsidP="00621E61">
      <w:pPr>
        <w:rPr>
          <w:rFonts w:cs="Arial"/>
          <w:szCs w:val="22"/>
          <w:lang w:val="en-US"/>
        </w:rPr>
      </w:pPr>
    </w:p>
    <w:p w:rsidR="00034A19" w:rsidRDefault="00034A19" w:rsidP="00621E61">
      <w:pPr>
        <w:rPr>
          <w:rFonts w:cs="Arial"/>
          <w:b/>
          <w:szCs w:val="22"/>
          <w:lang w:val="en-US"/>
        </w:rPr>
      </w:pPr>
      <w:r w:rsidRPr="00034A19">
        <w:rPr>
          <w:rFonts w:cs="Arial"/>
          <w:b/>
          <w:szCs w:val="22"/>
          <w:lang w:val="en-US"/>
        </w:rPr>
        <w:t>Questions</w:t>
      </w:r>
    </w:p>
    <w:p w:rsidR="00034A19" w:rsidRDefault="00034A19" w:rsidP="00621E61">
      <w:pPr>
        <w:rPr>
          <w:rFonts w:cs="Arial"/>
          <w:szCs w:val="22"/>
          <w:lang w:val="en-US"/>
        </w:rPr>
      </w:pPr>
      <w:r>
        <w:rPr>
          <w:rFonts w:cs="Arial"/>
          <w:szCs w:val="22"/>
          <w:lang w:val="en-US"/>
        </w:rPr>
        <w:t>David Taylor asked whether any progress had been made with the question of appointing an Assistant Warden. Calum replied that making this a formal appointment was not within current regulations, but that two members of the congregation had been identified who would be assisting the Wardens in their duties over the next year.</w:t>
      </w:r>
    </w:p>
    <w:p w:rsidR="00034A19" w:rsidRDefault="00034A19" w:rsidP="00621E61">
      <w:pPr>
        <w:rPr>
          <w:rFonts w:cs="Arial"/>
          <w:szCs w:val="22"/>
          <w:lang w:val="en-US"/>
        </w:rPr>
      </w:pPr>
    </w:p>
    <w:p w:rsidR="00034A19" w:rsidRPr="00034A19" w:rsidRDefault="00034A19" w:rsidP="00621E61">
      <w:pPr>
        <w:rPr>
          <w:rFonts w:cs="Arial"/>
          <w:szCs w:val="22"/>
          <w:lang w:val="en-US"/>
        </w:rPr>
      </w:pPr>
      <w:r>
        <w:rPr>
          <w:rFonts w:cs="Arial"/>
          <w:szCs w:val="22"/>
          <w:lang w:val="en-US"/>
        </w:rPr>
        <w:t>Calum concluded the meeting by explaining that in 2021 we expect to revert to the normal timetable for holding an Annual Meeting, which would probably again be just before Easter.</w:t>
      </w:r>
    </w:p>
    <w:sectPr w:rsidR="00034A19" w:rsidRPr="00034A19" w:rsidSect="00AD227E">
      <w:footerReference w:type="even" r:id="rId8"/>
      <w:footerReference w:type="default" r:id="rId9"/>
      <w:pgSz w:w="11906" w:h="16838"/>
      <w:pgMar w:top="1077" w:right="1077" w:bottom="1077" w:left="1077"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5374" w:rsidRDefault="00615374">
      <w:r>
        <w:separator/>
      </w:r>
    </w:p>
  </w:endnote>
  <w:endnote w:type="continuationSeparator" w:id="0">
    <w:p w:rsidR="00615374" w:rsidRDefault="006153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0D5" w:rsidRDefault="00711B75" w:rsidP="005078E2">
    <w:pPr>
      <w:pStyle w:val="Footer"/>
      <w:framePr w:wrap="around" w:vAnchor="text" w:hAnchor="margin" w:xAlign="right" w:y="1"/>
      <w:rPr>
        <w:rStyle w:val="PageNumber"/>
      </w:rPr>
    </w:pPr>
    <w:r>
      <w:rPr>
        <w:rStyle w:val="PageNumber"/>
      </w:rPr>
      <w:fldChar w:fldCharType="begin"/>
    </w:r>
    <w:r w:rsidR="00DB70D5">
      <w:rPr>
        <w:rStyle w:val="PageNumber"/>
      </w:rPr>
      <w:instrText xml:space="preserve">PAGE  </w:instrText>
    </w:r>
    <w:r>
      <w:rPr>
        <w:rStyle w:val="PageNumber"/>
      </w:rPr>
      <w:fldChar w:fldCharType="end"/>
    </w:r>
  </w:p>
  <w:p w:rsidR="00DB70D5" w:rsidRDefault="00DB70D5" w:rsidP="00A8031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0D5" w:rsidRDefault="00711B75" w:rsidP="005078E2">
    <w:pPr>
      <w:pStyle w:val="Footer"/>
      <w:framePr w:wrap="around" w:vAnchor="text" w:hAnchor="margin" w:xAlign="right" w:y="1"/>
      <w:rPr>
        <w:rStyle w:val="PageNumber"/>
      </w:rPr>
    </w:pPr>
    <w:r>
      <w:rPr>
        <w:rStyle w:val="PageNumber"/>
      </w:rPr>
      <w:fldChar w:fldCharType="begin"/>
    </w:r>
    <w:r w:rsidR="00DB70D5">
      <w:rPr>
        <w:rStyle w:val="PageNumber"/>
      </w:rPr>
      <w:instrText xml:space="preserve">PAGE  </w:instrText>
    </w:r>
    <w:r>
      <w:rPr>
        <w:rStyle w:val="PageNumber"/>
      </w:rPr>
      <w:fldChar w:fldCharType="separate"/>
    </w:r>
    <w:r w:rsidR="007A4381">
      <w:rPr>
        <w:rStyle w:val="PageNumber"/>
        <w:noProof/>
      </w:rPr>
      <w:t>3</w:t>
    </w:r>
    <w:r>
      <w:rPr>
        <w:rStyle w:val="PageNumber"/>
      </w:rPr>
      <w:fldChar w:fldCharType="end"/>
    </w:r>
  </w:p>
  <w:p w:rsidR="00DB70D5" w:rsidRPr="0000256A" w:rsidRDefault="00EB6E8C" w:rsidP="00A8031A">
    <w:pPr>
      <w:pStyle w:val="Footer"/>
      <w:ind w:right="360"/>
      <w:rPr>
        <w:b/>
        <w:sz w:val="16"/>
      </w:rPr>
    </w:pPr>
    <w:r>
      <w:rPr>
        <w:sz w:val="16"/>
      </w:rPr>
      <w:t>PCC/Annual Meeting 20</w:t>
    </w:r>
    <w:r w:rsidR="0000256A">
      <w:rPr>
        <w:sz w:val="16"/>
      </w:rPr>
      <w:t>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5374" w:rsidRDefault="00615374">
      <w:r>
        <w:separator/>
      </w:r>
    </w:p>
  </w:footnote>
  <w:footnote w:type="continuationSeparator" w:id="0">
    <w:p w:rsidR="00615374" w:rsidRDefault="006153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8445F"/>
    <w:multiLevelType w:val="hybridMultilevel"/>
    <w:tmpl w:val="86E0BF6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nsid w:val="05C33A4E"/>
    <w:multiLevelType w:val="hybridMultilevel"/>
    <w:tmpl w:val="F6360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981CE5"/>
    <w:multiLevelType w:val="hybridMultilevel"/>
    <w:tmpl w:val="55948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514249"/>
    <w:multiLevelType w:val="hybridMultilevel"/>
    <w:tmpl w:val="5A9A359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nsid w:val="0B736016"/>
    <w:multiLevelType w:val="multilevel"/>
    <w:tmpl w:val="5A9A3596"/>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5">
    <w:nsid w:val="0B810517"/>
    <w:multiLevelType w:val="hybridMultilevel"/>
    <w:tmpl w:val="C47EB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203936"/>
    <w:multiLevelType w:val="hybridMultilevel"/>
    <w:tmpl w:val="04FA69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19C50E2"/>
    <w:multiLevelType w:val="hybridMultilevel"/>
    <w:tmpl w:val="5192C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5076E7B"/>
    <w:multiLevelType w:val="hybridMultilevel"/>
    <w:tmpl w:val="4AB0D75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9">
    <w:nsid w:val="16C232FB"/>
    <w:multiLevelType w:val="hybridMultilevel"/>
    <w:tmpl w:val="10CCE0D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8AF1F61"/>
    <w:multiLevelType w:val="hybridMultilevel"/>
    <w:tmpl w:val="F4D898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18C45F3B"/>
    <w:multiLevelType w:val="hybridMultilevel"/>
    <w:tmpl w:val="E13654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B193A3A"/>
    <w:multiLevelType w:val="hybridMultilevel"/>
    <w:tmpl w:val="A0A8C85C"/>
    <w:lvl w:ilvl="0" w:tplc="24C4EA6A">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0B461CE"/>
    <w:multiLevelType w:val="hybridMultilevel"/>
    <w:tmpl w:val="E876B2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2BD67A9"/>
    <w:multiLevelType w:val="hybridMultilevel"/>
    <w:tmpl w:val="FCB43A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DEF5C79"/>
    <w:multiLevelType w:val="multilevel"/>
    <w:tmpl w:val="3D30E50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305F72B3"/>
    <w:multiLevelType w:val="hybridMultilevel"/>
    <w:tmpl w:val="FF667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54E333A"/>
    <w:multiLevelType w:val="singleLevel"/>
    <w:tmpl w:val="C5249D0C"/>
    <w:lvl w:ilvl="0">
      <w:start w:val="1"/>
      <w:numFmt w:val="upperLetter"/>
      <w:lvlText w:val="(%1)"/>
      <w:lvlJc w:val="left"/>
      <w:pPr>
        <w:tabs>
          <w:tab w:val="num" w:pos="435"/>
        </w:tabs>
        <w:ind w:left="435" w:hanging="435"/>
      </w:pPr>
      <w:rPr>
        <w:rFonts w:hint="default"/>
        <w:b/>
      </w:rPr>
    </w:lvl>
  </w:abstractNum>
  <w:abstractNum w:abstractNumId="18">
    <w:nsid w:val="3786528F"/>
    <w:multiLevelType w:val="hybridMultilevel"/>
    <w:tmpl w:val="957EA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44602ED"/>
    <w:multiLevelType w:val="hybridMultilevel"/>
    <w:tmpl w:val="DF9AD6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5786192"/>
    <w:multiLevelType w:val="hybridMultilevel"/>
    <w:tmpl w:val="D5D60F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9643D67"/>
    <w:multiLevelType w:val="hybridMultilevel"/>
    <w:tmpl w:val="A1C0D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F6F2205"/>
    <w:multiLevelType w:val="multilevel"/>
    <w:tmpl w:val="86E0BF6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3">
    <w:nsid w:val="4FDB3DBA"/>
    <w:multiLevelType w:val="hybridMultilevel"/>
    <w:tmpl w:val="6EBA4F7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2B65861"/>
    <w:multiLevelType w:val="hybridMultilevel"/>
    <w:tmpl w:val="3192F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7494D17"/>
    <w:multiLevelType w:val="hybridMultilevel"/>
    <w:tmpl w:val="7D9EB8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5A134380"/>
    <w:multiLevelType w:val="hybridMultilevel"/>
    <w:tmpl w:val="6B4E1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95B06C6"/>
    <w:multiLevelType w:val="hybridMultilevel"/>
    <w:tmpl w:val="1A907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BD75C45"/>
    <w:multiLevelType w:val="hybridMultilevel"/>
    <w:tmpl w:val="2098EBF8"/>
    <w:lvl w:ilvl="0" w:tplc="2EEEE90C">
      <w:start w:val="1"/>
      <w:numFmt w:val="decimal"/>
      <w:lvlText w:val="%1."/>
      <w:lvlJc w:val="left"/>
      <w:pPr>
        <w:tabs>
          <w:tab w:val="num" w:pos="562"/>
        </w:tabs>
        <w:ind w:left="0" w:firstLine="202"/>
      </w:pPr>
      <w:rPr>
        <w:rFonts w:ascii="Arial" w:hAnsi="Arial" w:hint="default"/>
        <w:b w:val="0"/>
        <w:i w:val="0"/>
        <w:sz w:val="22"/>
      </w:rPr>
    </w:lvl>
    <w:lvl w:ilvl="1" w:tplc="04090019">
      <w:start w:val="1"/>
      <w:numFmt w:val="lowerLetter"/>
      <w:lvlText w:val="%2."/>
      <w:lvlJc w:val="left"/>
      <w:pPr>
        <w:tabs>
          <w:tab w:val="num" w:pos="1282"/>
        </w:tabs>
        <w:ind w:left="1282" w:hanging="360"/>
      </w:pPr>
    </w:lvl>
    <w:lvl w:ilvl="2" w:tplc="0409001B" w:tentative="1">
      <w:start w:val="1"/>
      <w:numFmt w:val="lowerRoman"/>
      <w:lvlText w:val="%3."/>
      <w:lvlJc w:val="right"/>
      <w:pPr>
        <w:tabs>
          <w:tab w:val="num" w:pos="2002"/>
        </w:tabs>
        <w:ind w:left="2002" w:hanging="180"/>
      </w:pPr>
    </w:lvl>
    <w:lvl w:ilvl="3" w:tplc="0409000F" w:tentative="1">
      <w:start w:val="1"/>
      <w:numFmt w:val="decimal"/>
      <w:lvlText w:val="%4."/>
      <w:lvlJc w:val="left"/>
      <w:pPr>
        <w:tabs>
          <w:tab w:val="num" w:pos="2722"/>
        </w:tabs>
        <w:ind w:left="2722" w:hanging="360"/>
      </w:pPr>
    </w:lvl>
    <w:lvl w:ilvl="4" w:tplc="04090019" w:tentative="1">
      <w:start w:val="1"/>
      <w:numFmt w:val="lowerLetter"/>
      <w:lvlText w:val="%5."/>
      <w:lvlJc w:val="left"/>
      <w:pPr>
        <w:tabs>
          <w:tab w:val="num" w:pos="3442"/>
        </w:tabs>
        <w:ind w:left="3442" w:hanging="360"/>
      </w:pPr>
    </w:lvl>
    <w:lvl w:ilvl="5" w:tplc="0409001B" w:tentative="1">
      <w:start w:val="1"/>
      <w:numFmt w:val="lowerRoman"/>
      <w:lvlText w:val="%6."/>
      <w:lvlJc w:val="right"/>
      <w:pPr>
        <w:tabs>
          <w:tab w:val="num" w:pos="4162"/>
        </w:tabs>
        <w:ind w:left="4162" w:hanging="180"/>
      </w:pPr>
    </w:lvl>
    <w:lvl w:ilvl="6" w:tplc="0409000F" w:tentative="1">
      <w:start w:val="1"/>
      <w:numFmt w:val="decimal"/>
      <w:lvlText w:val="%7."/>
      <w:lvlJc w:val="left"/>
      <w:pPr>
        <w:tabs>
          <w:tab w:val="num" w:pos="4882"/>
        </w:tabs>
        <w:ind w:left="4882" w:hanging="360"/>
      </w:pPr>
    </w:lvl>
    <w:lvl w:ilvl="7" w:tplc="04090019" w:tentative="1">
      <w:start w:val="1"/>
      <w:numFmt w:val="lowerLetter"/>
      <w:lvlText w:val="%8."/>
      <w:lvlJc w:val="left"/>
      <w:pPr>
        <w:tabs>
          <w:tab w:val="num" w:pos="5602"/>
        </w:tabs>
        <w:ind w:left="5602" w:hanging="360"/>
      </w:pPr>
    </w:lvl>
    <w:lvl w:ilvl="8" w:tplc="0409001B" w:tentative="1">
      <w:start w:val="1"/>
      <w:numFmt w:val="lowerRoman"/>
      <w:lvlText w:val="%9."/>
      <w:lvlJc w:val="right"/>
      <w:pPr>
        <w:tabs>
          <w:tab w:val="num" w:pos="6322"/>
        </w:tabs>
        <w:ind w:left="6322" w:hanging="180"/>
      </w:pPr>
    </w:lvl>
  </w:abstractNum>
  <w:abstractNum w:abstractNumId="29">
    <w:nsid w:val="79017E0B"/>
    <w:multiLevelType w:val="hybridMultilevel"/>
    <w:tmpl w:val="CEDA3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9E104C5"/>
    <w:multiLevelType w:val="hybridMultilevel"/>
    <w:tmpl w:val="4D10C8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B762E26"/>
    <w:multiLevelType w:val="hybridMultilevel"/>
    <w:tmpl w:val="3D30E5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7D0151C1"/>
    <w:multiLevelType w:val="hybridMultilevel"/>
    <w:tmpl w:val="21FC189A"/>
    <w:lvl w:ilvl="0" w:tplc="8948F644">
      <w:start w:val="1"/>
      <w:numFmt w:val="bullet"/>
      <w:lvlText w:val=""/>
      <w:lvlJc w:val="left"/>
      <w:pPr>
        <w:tabs>
          <w:tab w:val="num" w:pos="425"/>
        </w:tabs>
        <w:ind w:left="207" w:hanging="142"/>
      </w:pPr>
      <w:rPr>
        <w:rFonts w:ascii="Symbol" w:hAnsi="Symbol" w:hint="default"/>
        <w:color w:val="auto"/>
      </w:rPr>
    </w:lvl>
    <w:lvl w:ilvl="1" w:tplc="04090003" w:tentative="1">
      <w:start w:val="1"/>
      <w:numFmt w:val="bullet"/>
      <w:lvlText w:val="o"/>
      <w:lvlJc w:val="left"/>
      <w:pPr>
        <w:tabs>
          <w:tab w:val="num" w:pos="1505"/>
        </w:tabs>
        <w:ind w:left="1505" w:hanging="360"/>
      </w:pPr>
      <w:rPr>
        <w:rFonts w:ascii="Courier New" w:hAnsi="Courier New" w:hint="default"/>
      </w:rPr>
    </w:lvl>
    <w:lvl w:ilvl="2" w:tplc="04090005" w:tentative="1">
      <w:start w:val="1"/>
      <w:numFmt w:val="bullet"/>
      <w:lvlText w:val=""/>
      <w:lvlJc w:val="left"/>
      <w:pPr>
        <w:tabs>
          <w:tab w:val="num" w:pos="2225"/>
        </w:tabs>
        <w:ind w:left="2225" w:hanging="360"/>
      </w:pPr>
      <w:rPr>
        <w:rFonts w:ascii="Wingdings" w:hAnsi="Wingdings" w:hint="default"/>
      </w:rPr>
    </w:lvl>
    <w:lvl w:ilvl="3" w:tplc="04090001" w:tentative="1">
      <w:start w:val="1"/>
      <w:numFmt w:val="bullet"/>
      <w:lvlText w:val=""/>
      <w:lvlJc w:val="left"/>
      <w:pPr>
        <w:tabs>
          <w:tab w:val="num" w:pos="2945"/>
        </w:tabs>
        <w:ind w:left="2945" w:hanging="360"/>
      </w:pPr>
      <w:rPr>
        <w:rFonts w:ascii="Symbol" w:hAnsi="Symbol" w:hint="default"/>
      </w:rPr>
    </w:lvl>
    <w:lvl w:ilvl="4" w:tplc="04090003" w:tentative="1">
      <w:start w:val="1"/>
      <w:numFmt w:val="bullet"/>
      <w:lvlText w:val="o"/>
      <w:lvlJc w:val="left"/>
      <w:pPr>
        <w:tabs>
          <w:tab w:val="num" w:pos="3665"/>
        </w:tabs>
        <w:ind w:left="3665" w:hanging="360"/>
      </w:pPr>
      <w:rPr>
        <w:rFonts w:ascii="Courier New" w:hAnsi="Courier New" w:hint="default"/>
      </w:rPr>
    </w:lvl>
    <w:lvl w:ilvl="5" w:tplc="04090005" w:tentative="1">
      <w:start w:val="1"/>
      <w:numFmt w:val="bullet"/>
      <w:lvlText w:val=""/>
      <w:lvlJc w:val="left"/>
      <w:pPr>
        <w:tabs>
          <w:tab w:val="num" w:pos="4385"/>
        </w:tabs>
        <w:ind w:left="4385" w:hanging="360"/>
      </w:pPr>
      <w:rPr>
        <w:rFonts w:ascii="Wingdings" w:hAnsi="Wingdings" w:hint="default"/>
      </w:rPr>
    </w:lvl>
    <w:lvl w:ilvl="6" w:tplc="04090001" w:tentative="1">
      <w:start w:val="1"/>
      <w:numFmt w:val="bullet"/>
      <w:lvlText w:val=""/>
      <w:lvlJc w:val="left"/>
      <w:pPr>
        <w:tabs>
          <w:tab w:val="num" w:pos="5105"/>
        </w:tabs>
        <w:ind w:left="5105" w:hanging="360"/>
      </w:pPr>
      <w:rPr>
        <w:rFonts w:ascii="Symbol" w:hAnsi="Symbol" w:hint="default"/>
      </w:rPr>
    </w:lvl>
    <w:lvl w:ilvl="7" w:tplc="04090003" w:tentative="1">
      <w:start w:val="1"/>
      <w:numFmt w:val="bullet"/>
      <w:lvlText w:val="o"/>
      <w:lvlJc w:val="left"/>
      <w:pPr>
        <w:tabs>
          <w:tab w:val="num" w:pos="5825"/>
        </w:tabs>
        <w:ind w:left="5825" w:hanging="360"/>
      </w:pPr>
      <w:rPr>
        <w:rFonts w:ascii="Courier New" w:hAnsi="Courier New" w:hint="default"/>
      </w:rPr>
    </w:lvl>
    <w:lvl w:ilvl="8" w:tplc="04090005" w:tentative="1">
      <w:start w:val="1"/>
      <w:numFmt w:val="bullet"/>
      <w:lvlText w:val=""/>
      <w:lvlJc w:val="left"/>
      <w:pPr>
        <w:tabs>
          <w:tab w:val="num" w:pos="6545"/>
        </w:tabs>
        <w:ind w:left="6545" w:hanging="360"/>
      </w:pPr>
      <w:rPr>
        <w:rFonts w:ascii="Wingdings" w:hAnsi="Wingdings" w:hint="default"/>
      </w:rPr>
    </w:lvl>
  </w:abstractNum>
  <w:abstractNum w:abstractNumId="33">
    <w:nsid w:val="7DD8204B"/>
    <w:multiLevelType w:val="hybridMultilevel"/>
    <w:tmpl w:val="43D4A69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8"/>
  </w:num>
  <w:num w:numId="3">
    <w:abstractNumId w:val="14"/>
  </w:num>
  <w:num w:numId="4">
    <w:abstractNumId w:val="19"/>
  </w:num>
  <w:num w:numId="5">
    <w:abstractNumId w:val="30"/>
  </w:num>
  <w:num w:numId="6">
    <w:abstractNumId w:val="32"/>
  </w:num>
  <w:num w:numId="7">
    <w:abstractNumId w:val="20"/>
  </w:num>
  <w:num w:numId="8">
    <w:abstractNumId w:val="6"/>
  </w:num>
  <w:num w:numId="9">
    <w:abstractNumId w:val="8"/>
  </w:num>
  <w:num w:numId="10">
    <w:abstractNumId w:val="10"/>
  </w:num>
  <w:num w:numId="11">
    <w:abstractNumId w:val="31"/>
  </w:num>
  <w:num w:numId="12">
    <w:abstractNumId w:val="15"/>
  </w:num>
  <w:num w:numId="13">
    <w:abstractNumId w:val="13"/>
  </w:num>
  <w:num w:numId="14">
    <w:abstractNumId w:val="3"/>
  </w:num>
  <w:num w:numId="15">
    <w:abstractNumId w:val="4"/>
  </w:num>
  <w:num w:numId="16">
    <w:abstractNumId w:val="0"/>
  </w:num>
  <w:num w:numId="17">
    <w:abstractNumId w:val="22"/>
  </w:num>
  <w:num w:numId="18">
    <w:abstractNumId w:val="25"/>
  </w:num>
  <w:num w:numId="19">
    <w:abstractNumId w:val="33"/>
  </w:num>
  <w:num w:numId="20">
    <w:abstractNumId w:val="9"/>
  </w:num>
  <w:num w:numId="21">
    <w:abstractNumId w:val="23"/>
  </w:num>
  <w:num w:numId="22">
    <w:abstractNumId w:val="16"/>
  </w:num>
  <w:num w:numId="23">
    <w:abstractNumId w:val="26"/>
  </w:num>
  <w:num w:numId="24">
    <w:abstractNumId w:val="18"/>
  </w:num>
  <w:num w:numId="25">
    <w:abstractNumId w:val="27"/>
  </w:num>
  <w:num w:numId="26">
    <w:abstractNumId w:val="7"/>
  </w:num>
  <w:num w:numId="27">
    <w:abstractNumId w:val="2"/>
  </w:num>
  <w:num w:numId="28">
    <w:abstractNumId w:val="5"/>
  </w:num>
  <w:num w:numId="29">
    <w:abstractNumId w:val="11"/>
  </w:num>
  <w:num w:numId="30">
    <w:abstractNumId w:val="12"/>
  </w:num>
  <w:num w:numId="31">
    <w:abstractNumId w:val="29"/>
  </w:num>
  <w:num w:numId="32">
    <w:abstractNumId w:val="1"/>
  </w:num>
  <w:num w:numId="33">
    <w:abstractNumId w:val="24"/>
  </w:num>
  <w:num w:numId="3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47482"/>
    <w:rsid w:val="00000811"/>
    <w:rsid w:val="0000256A"/>
    <w:rsid w:val="00015019"/>
    <w:rsid w:val="00017725"/>
    <w:rsid w:val="00020198"/>
    <w:rsid w:val="00034A19"/>
    <w:rsid w:val="00042517"/>
    <w:rsid w:val="00047482"/>
    <w:rsid w:val="00053434"/>
    <w:rsid w:val="000779B1"/>
    <w:rsid w:val="000807AF"/>
    <w:rsid w:val="00081702"/>
    <w:rsid w:val="000869DF"/>
    <w:rsid w:val="00091C7F"/>
    <w:rsid w:val="000A5251"/>
    <w:rsid w:val="000A7DBF"/>
    <w:rsid w:val="000C1F9C"/>
    <w:rsid w:val="000D1AA7"/>
    <w:rsid w:val="000E04C5"/>
    <w:rsid w:val="00103900"/>
    <w:rsid w:val="00107A63"/>
    <w:rsid w:val="0011031B"/>
    <w:rsid w:val="00111831"/>
    <w:rsid w:val="00113B73"/>
    <w:rsid w:val="001201F2"/>
    <w:rsid w:val="001216F8"/>
    <w:rsid w:val="00124B4E"/>
    <w:rsid w:val="0013169B"/>
    <w:rsid w:val="00131EFB"/>
    <w:rsid w:val="00141ACC"/>
    <w:rsid w:val="00141C68"/>
    <w:rsid w:val="00141E6B"/>
    <w:rsid w:val="00146000"/>
    <w:rsid w:val="00152C1F"/>
    <w:rsid w:val="001566E4"/>
    <w:rsid w:val="00162E3D"/>
    <w:rsid w:val="001639A0"/>
    <w:rsid w:val="00165E43"/>
    <w:rsid w:val="001737D6"/>
    <w:rsid w:val="001953C8"/>
    <w:rsid w:val="0019612A"/>
    <w:rsid w:val="00196DBE"/>
    <w:rsid w:val="001A06A7"/>
    <w:rsid w:val="001A46E2"/>
    <w:rsid w:val="001A4933"/>
    <w:rsid w:val="001A4FD1"/>
    <w:rsid w:val="001C7CF1"/>
    <w:rsid w:val="001D5981"/>
    <w:rsid w:val="001E1FC2"/>
    <w:rsid w:val="001E44DB"/>
    <w:rsid w:val="001F2F44"/>
    <w:rsid w:val="00214D28"/>
    <w:rsid w:val="00220172"/>
    <w:rsid w:val="00227A2B"/>
    <w:rsid w:val="0023651B"/>
    <w:rsid w:val="00257EA0"/>
    <w:rsid w:val="00257FA6"/>
    <w:rsid w:val="002655DF"/>
    <w:rsid w:val="00273D01"/>
    <w:rsid w:val="002845EF"/>
    <w:rsid w:val="00284CCE"/>
    <w:rsid w:val="002A3835"/>
    <w:rsid w:val="002A6C5F"/>
    <w:rsid w:val="002B3740"/>
    <w:rsid w:val="002C0EE1"/>
    <w:rsid w:val="002C53FC"/>
    <w:rsid w:val="002C6BC1"/>
    <w:rsid w:val="002D1259"/>
    <w:rsid w:val="002E152E"/>
    <w:rsid w:val="002E4B15"/>
    <w:rsid w:val="002E56D5"/>
    <w:rsid w:val="002E6D52"/>
    <w:rsid w:val="002F4517"/>
    <w:rsid w:val="002F6F79"/>
    <w:rsid w:val="00301F8A"/>
    <w:rsid w:val="00306632"/>
    <w:rsid w:val="003074C7"/>
    <w:rsid w:val="003112DA"/>
    <w:rsid w:val="00312C82"/>
    <w:rsid w:val="00314AEC"/>
    <w:rsid w:val="003169B8"/>
    <w:rsid w:val="00322938"/>
    <w:rsid w:val="00325053"/>
    <w:rsid w:val="00333E47"/>
    <w:rsid w:val="00336F44"/>
    <w:rsid w:val="00337DAE"/>
    <w:rsid w:val="0034355A"/>
    <w:rsid w:val="00346A83"/>
    <w:rsid w:val="0035430A"/>
    <w:rsid w:val="003550CD"/>
    <w:rsid w:val="00356180"/>
    <w:rsid w:val="00357354"/>
    <w:rsid w:val="00363EF5"/>
    <w:rsid w:val="003711D6"/>
    <w:rsid w:val="003812F6"/>
    <w:rsid w:val="00396F94"/>
    <w:rsid w:val="003A3216"/>
    <w:rsid w:val="003B0417"/>
    <w:rsid w:val="003B0756"/>
    <w:rsid w:val="003C13B9"/>
    <w:rsid w:val="003C3278"/>
    <w:rsid w:val="003C3802"/>
    <w:rsid w:val="003C4AA8"/>
    <w:rsid w:val="003C6938"/>
    <w:rsid w:val="003D0C24"/>
    <w:rsid w:val="003D1B81"/>
    <w:rsid w:val="003D6C35"/>
    <w:rsid w:val="003E5585"/>
    <w:rsid w:val="003E7E17"/>
    <w:rsid w:val="00401FCC"/>
    <w:rsid w:val="00405046"/>
    <w:rsid w:val="00406A44"/>
    <w:rsid w:val="00410920"/>
    <w:rsid w:val="00412E42"/>
    <w:rsid w:val="004164D0"/>
    <w:rsid w:val="00422F0C"/>
    <w:rsid w:val="00425660"/>
    <w:rsid w:val="00436F64"/>
    <w:rsid w:val="00451C45"/>
    <w:rsid w:val="00464D03"/>
    <w:rsid w:val="00474E5F"/>
    <w:rsid w:val="00484928"/>
    <w:rsid w:val="00495306"/>
    <w:rsid w:val="00497816"/>
    <w:rsid w:val="004A115A"/>
    <w:rsid w:val="004A5C58"/>
    <w:rsid w:val="004A6D8E"/>
    <w:rsid w:val="004B1441"/>
    <w:rsid w:val="004B455C"/>
    <w:rsid w:val="004B66F4"/>
    <w:rsid w:val="004D2890"/>
    <w:rsid w:val="004D429C"/>
    <w:rsid w:val="004E28DE"/>
    <w:rsid w:val="004E3F35"/>
    <w:rsid w:val="00502C26"/>
    <w:rsid w:val="00505120"/>
    <w:rsid w:val="005078E2"/>
    <w:rsid w:val="00512DFB"/>
    <w:rsid w:val="00515E15"/>
    <w:rsid w:val="00525D01"/>
    <w:rsid w:val="00534EE9"/>
    <w:rsid w:val="005468E8"/>
    <w:rsid w:val="0055628D"/>
    <w:rsid w:val="00564301"/>
    <w:rsid w:val="00564F1B"/>
    <w:rsid w:val="00570A2A"/>
    <w:rsid w:val="00574FC3"/>
    <w:rsid w:val="005A1CA4"/>
    <w:rsid w:val="005A3925"/>
    <w:rsid w:val="005A3DDC"/>
    <w:rsid w:val="005A61CF"/>
    <w:rsid w:val="005C2F4F"/>
    <w:rsid w:val="005C39BB"/>
    <w:rsid w:val="005C7F4A"/>
    <w:rsid w:val="005D3256"/>
    <w:rsid w:val="005D615E"/>
    <w:rsid w:val="005E0DE9"/>
    <w:rsid w:val="005E12E4"/>
    <w:rsid w:val="005E57F8"/>
    <w:rsid w:val="005F2AA4"/>
    <w:rsid w:val="00603340"/>
    <w:rsid w:val="00603494"/>
    <w:rsid w:val="00606183"/>
    <w:rsid w:val="00606B34"/>
    <w:rsid w:val="00607C1B"/>
    <w:rsid w:val="00611019"/>
    <w:rsid w:val="00612E1D"/>
    <w:rsid w:val="0061342B"/>
    <w:rsid w:val="00615374"/>
    <w:rsid w:val="00617B49"/>
    <w:rsid w:val="00621E61"/>
    <w:rsid w:val="006256E3"/>
    <w:rsid w:val="00636B76"/>
    <w:rsid w:val="00637F24"/>
    <w:rsid w:val="00656964"/>
    <w:rsid w:val="00660147"/>
    <w:rsid w:val="0066270D"/>
    <w:rsid w:val="00664E09"/>
    <w:rsid w:val="00666176"/>
    <w:rsid w:val="006707F7"/>
    <w:rsid w:val="00684D19"/>
    <w:rsid w:val="00686267"/>
    <w:rsid w:val="00692112"/>
    <w:rsid w:val="006A3AD2"/>
    <w:rsid w:val="006A69AD"/>
    <w:rsid w:val="006B1353"/>
    <w:rsid w:val="006B6C0F"/>
    <w:rsid w:val="006B6DFF"/>
    <w:rsid w:val="006D11CD"/>
    <w:rsid w:val="006D1F25"/>
    <w:rsid w:val="00703E9D"/>
    <w:rsid w:val="00711B75"/>
    <w:rsid w:val="007123BC"/>
    <w:rsid w:val="0071240E"/>
    <w:rsid w:val="00713627"/>
    <w:rsid w:val="00714263"/>
    <w:rsid w:val="007223D0"/>
    <w:rsid w:val="00744F52"/>
    <w:rsid w:val="00747266"/>
    <w:rsid w:val="0075228E"/>
    <w:rsid w:val="00757678"/>
    <w:rsid w:val="0076618A"/>
    <w:rsid w:val="007711AD"/>
    <w:rsid w:val="00775F29"/>
    <w:rsid w:val="007779D0"/>
    <w:rsid w:val="0078352C"/>
    <w:rsid w:val="007848F7"/>
    <w:rsid w:val="00795542"/>
    <w:rsid w:val="00797DAE"/>
    <w:rsid w:val="007A4381"/>
    <w:rsid w:val="007B1934"/>
    <w:rsid w:val="007C1FDE"/>
    <w:rsid w:val="007C3337"/>
    <w:rsid w:val="007C6B7D"/>
    <w:rsid w:val="007C6EB9"/>
    <w:rsid w:val="007D1FA2"/>
    <w:rsid w:val="007E6D01"/>
    <w:rsid w:val="00805F96"/>
    <w:rsid w:val="008075B3"/>
    <w:rsid w:val="00815A9D"/>
    <w:rsid w:val="008214F0"/>
    <w:rsid w:val="0083019A"/>
    <w:rsid w:val="008433DE"/>
    <w:rsid w:val="00856FA1"/>
    <w:rsid w:val="00857367"/>
    <w:rsid w:val="00857411"/>
    <w:rsid w:val="00857CEE"/>
    <w:rsid w:val="008659F0"/>
    <w:rsid w:val="00865A8A"/>
    <w:rsid w:val="00870446"/>
    <w:rsid w:val="0087754E"/>
    <w:rsid w:val="00883EF2"/>
    <w:rsid w:val="008842B5"/>
    <w:rsid w:val="00886F54"/>
    <w:rsid w:val="00897329"/>
    <w:rsid w:val="008A18A4"/>
    <w:rsid w:val="008A218F"/>
    <w:rsid w:val="008A4992"/>
    <w:rsid w:val="008A62F3"/>
    <w:rsid w:val="008C5972"/>
    <w:rsid w:val="008D1E18"/>
    <w:rsid w:val="008D3242"/>
    <w:rsid w:val="008D7D25"/>
    <w:rsid w:val="008E4210"/>
    <w:rsid w:val="008E5722"/>
    <w:rsid w:val="008E639A"/>
    <w:rsid w:val="008F2FB4"/>
    <w:rsid w:val="00911426"/>
    <w:rsid w:val="00911998"/>
    <w:rsid w:val="00915368"/>
    <w:rsid w:val="00915D9C"/>
    <w:rsid w:val="009244F2"/>
    <w:rsid w:val="00930649"/>
    <w:rsid w:val="009319DB"/>
    <w:rsid w:val="00931E0A"/>
    <w:rsid w:val="00944638"/>
    <w:rsid w:val="0094550F"/>
    <w:rsid w:val="00950A37"/>
    <w:rsid w:val="00973261"/>
    <w:rsid w:val="00977E87"/>
    <w:rsid w:val="00994BE4"/>
    <w:rsid w:val="00996DCC"/>
    <w:rsid w:val="009A008C"/>
    <w:rsid w:val="009B6810"/>
    <w:rsid w:val="009C79C5"/>
    <w:rsid w:val="009D2959"/>
    <w:rsid w:val="009E324B"/>
    <w:rsid w:val="009E6978"/>
    <w:rsid w:val="009F1516"/>
    <w:rsid w:val="009F3C33"/>
    <w:rsid w:val="009F7469"/>
    <w:rsid w:val="00A04179"/>
    <w:rsid w:val="00A047F8"/>
    <w:rsid w:val="00A06B35"/>
    <w:rsid w:val="00A13B26"/>
    <w:rsid w:val="00A30A40"/>
    <w:rsid w:val="00A320F8"/>
    <w:rsid w:val="00A340AC"/>
    <w:rsid w:val="00A34186"/>
    <w:rsid w:val="00A47592"/>
    <w:rsid w:val="00A47F67"/>
    <w:rsid w:val="00A5070B"/>
    <w:rsid w:val="00A536FF"/>
    <w:rsid w:val="00A54403"/>
    <w:rsid w:val="00A55A80"/>
    <w:rsid w:val="00A5730E"/>
    <w:rsid w:val="00A610C0"/>
    <w:rsid w:val="00A66315"/>
    <w:rsid w:val="00A76C8B"/>
    <w:rsid w:val="00A8031A"/>
    <w:rsid w:val="00A90C58"/>
    <w:rsid w:val="00A938BB"/>
    <w:rsid w:val="00AA7B02"/>
    <w:rsid w:val="00AB13ED"/>
    <w:rsid w:val="00AB4DC7"/>
    <w:rsid w:val="00AD227E"/>
    <w:rsid w:val="00AD45D9"/>
    <w:rsid w:val="00AD5A6B"/>
    <w:rsid w:val="00AE52BA"/>
    <w:rsid w:val="00AF7A1F"/>
    <w:rsid w:val="00B0369E"/>
    <w:rsid w:val="00B136F3"/>
    <w:rsid w:val="00B35D52"/>
    <w:rsid w:val="00B61A18"/>
    <w:rsid w:val="00B71030"/>
    <w:rsid w:val="00B826DC"/>
    <w:rsid w:val="00B85A37"/>
    <w:rsid w:val="00B869E0"/>
    <w:rsid w:val="00B87B7F"/>
    <w:rsid w:val="00BB406F"/>
    <w:rsid w:val="00BB59F9"/>
    <w:rsid w:val="00BB7A36"/>
    <w:rsid w:val="00BC35A0"/>
    <w:rsid w:val="00BE1A8B"/>
    <w:rsid w:val="00BE2F12"/>
    <w:rsid w:val="00BF2ABC"/>
    <w:rsid w:val="00C01F51"/>
    <w:rsid w:val="00C04585"/>
    <w:rsid w:val="00C067F6"/>
    <w:rsid w:val="00C0784F"/>
    <w:rsid w:val="00C07A7C"/>
    <w:rsid w:val="00C17769"/>
    <w:rsid w:val="00C238B1"/>
    <w:rsid w:val="00C2468E"/>
    <w:rsid w:val="00C26EE4"/>
    <w:rsid w:val="00C45E85"/>
    <w:rsid w:val="00C51388"/>
    <w:rsid w:val="00C733FB"/>
    <w:rsid w:val="00C735D5"/>
    <w:rsid w:val="00C80003"/>
    <w:rsid w:val="00C86612"/>
    <w:rsid w:val="00C86C67"/>
    <w:rsid w:val="00C96680"/>
    <w:rsid w:val="00C969CA"/>
    <w:rsid w:val="00CD235A"/>
    <w:rsid w:val="00CD2529"/>
    <w:rsid w:val="00CD3233"/>
    <w:rsid w:val="00CD79D5"/>
    <w:rsid w:val="00CE0C11"/>
    <w:rsid w:val="00CF3B7B"/>
    <w:rsid w:val="00CF7A4B"/>
    <w:rsid w:val="00D0498E"/>
    <w:rsid w:val="00D153B2"/>
    <w:rsid w:val="00D1563B"/>
    <w:rsid w:val="00D2183E"/>
    <w:rsid w:val="00D21840"/>
    <w:rsid w:val="00D21A44"/>
    <w:rsid w:val="00D23B15"/>
    <w:rsid w:val="00D24FED"/>
    <w:rsid w:val="00D325EA"/>
    <w:rsid w:val="00D340B1"/>
    <w:rsid w:val="00D64707"/>
    <w:rsid w:val="00D7053D"/>
    <w:rsid w:val="00D853D7"/>
    <w:rsid w:val="00D91D03"/>
    <w:rsid w:val="00D923A6"/>
    <w:rsid w:val="00D932A4"/>
    <w:rsid w:val="00D976EF"/>
    <w:rsid w:val="00DA52A6"/>
    <w:rsid w:val="00DB1261"/>
    <w:rsid w:val="00DB6D4A"/>
    <w:rsid w:val="00DB70D5"/>
    <w:rsid w:val="00DC2557"/>
    <w:rsid w:val="00DC3FCD"/>
    <w:rsid w:val="00DD3F96"/>
    <w:rsid w:val="00DD4FB5"/>
    <w:rsid w:val="00DE08B2"/>
    <w:rsid w:val="00DE2024"/>
    <w:rsid w:val="00E049E2"/>
    <w:rsid w:val="00E07C85"/>
    <w:rsid w:val="00E129AA"/>
    <w:rsid w:val="00E13811"/>
    <w:rsid w:val="00E15DB5"/>
    <w:rsid w:val="00E32C66"/>
    <w:rsid w:val="00E33011"/>
    <w:rsid w:val="00E3553B"/>
    <w:rsid w:val="00E37A26"/>
    <w:rsid w:val="00E44A15"/>
    <w:rsid w:val="00E47BCE"/>
    <w:rsid w:val="00E529D2"/>
    <w:rsid w:val="00E56408"/>
    <w:rsid w:val="00E62748"/>
    <w:rsid w:val="00E70416"/>
    <w:rsid w:val="00E7492A"/>
    <w:rsid w:val="00E76963"/>
    <w:rsid w:val="00E845F8"/>
    <w:rsid w:val="00E90A70"/>
    <w:rsid w:val="00E9390C"/>
    <w:rsid w:val="00E9557E"/>
    <w:rsid w:val="00EB2E06"/>
    <w:rsid w:val="00EB5332"/>
    <w:rsid w:val="00EB6036"/>
    <w:rsid w:val="00EB6E8C"/>
    <w:rsid w:val="00ED5623"/>
    <w:rsid w:val="00EE1C30"/>
    <w:rsid w:val="00F10949"/>
    <w:rsid w:val="00F1096B"/>
    <w:rsid w:val="00F20A25"/>
    <w:rsid w:val="00F306CF"/>
    <w:rsid w:val="00F35EF0"/>
    <w:rsid w:val="00F37CC5"/>
    <w:rsid w:val="00F42234"/>
    <w:rsid w:val="00F5786A"/>
    <w:rsid w:val="00F60EC9"/>
    <w:rsid w:val="00F756F2"/>
    <w:rsid w:val="00F912C5"/>
    <w:rsid w:val="00F975B0"/>
    <w:rsid w:val="00FA1AA9"/>
    <w:rsid w:val="00FA3857"/>
    <w:rsid w:val="00FB0AD3"/>
    <w:rsid w:val="00FB4753"/>
    <w:rsid w:val="00FC38E0"/>
    <w:rsid w:val="00FD112C"/>
    <w:rsid w:val="00FD11C5"/>
    <w:rsid w:val="00FD5B41"/>
    <w:rsid w:val="00FE3948"/>
    <w:rsid w:val="00FE4BF2"/>
    <w:rsid w:val="00FE5C0D"/>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1FDE"/>
    <w:rPr>
      <w:rFonts w:ascii="Arial" w:hAnsi="Arial"/>
      <w:sz w:val="22"/>
      <w:lang w:eastAsia="en-US"/>
    </w:rPr>
  </w:style>
  <w:style w:type="paragraph" w:styleId="Heading1">
    <w:name w:val="heading 1"/>
    <w:basedOn w:val="Normal"/>
    <w:next w:val="Normal"/>
    <w:qFormat/>
    <w:rsid w:val="007C1FDE"/>
    <w:pPr>
      <w:keepNext/>
      <w:outlineLvl w:val="0"/>
    </w:pPr>
    <w:rPr>
      <w:b/>
      <w:bCs/>
    </w:rPr>
  </w:style>
  <w:style w:type="paragraph" w:styleId="Heading2">
    <w:name w:val="heading 2"/>
    <w:basedOn w:val="Normal"/>
    <w:next w:val="Normal"/>
    <w:qFormat/>
    <w:rsid w:val="007C1FDE"/>
    <w:pPr>
      <w:keepNext/>
      <w:outlineLvl w:val="1"/>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C1FDE"/>
    <w:pPr>
      <w:spacing w:before="240"/>
    </w:pPr>
    <w:rPr>
      <w:b/>
      <w:bCs/>
    </w:rPr>
  </w:style>
  <w:style w:type="paragraph" w:styleId="BodyText2">
    <w:name w:val="Body Text 2"/>
    <w:basedOn w:val="Normal"/>
    <w:rsid w:val="007C1FDE"/>
    <w:rPr>
      <w:bCs/>
      <w:color w:val="FF0000"/>
    </w:rPr>
  </w:style>
  <w:style w:type="paragraph" w:customStyle="1" w:styleId="DefaultText">
    <w:name w:val="Default Text"/>
    <w:basedOn w:val="Normal"/>
    <w:rsid w:val="007C1FDE"/>
    <w:pPr>
      <w:jc w:val="both"/>
    </w:pPr>
    <w:rPr>
      <w:rFonts w:ascii="Times New Roman" w:hAnsi="Times New Roman"/>
      <w:bCs/>
      <w:sz w:val="20"/>
      <w:lang w:val="en-US"/>
    </w:rPr>
  </w:style>
  <w:style w:type="paragraph" w:styleId="Header">
    <w:name w:val="header"/>
    <w:basedOn w:val="Normal"/>
    <w:rsid w:val="007C1FDE"/>
    <w:pPr>
      <w:tabs>
        <w:tab w:val="center" w:pos="4153"/>
        <w:tab w:val="right" w:pos="8306"/>
      </w:tabs>
    </w:pPr>
  </w:style>
  <w:style w:type="paragraph" w:styleId="Footer">
    <w:name w:val="footer"/>
    <w:basedOn w:val="Normal"/>
    <w:rsid w:val="007C1FDE"/>
    <w:pPr>
      <w:tabs>
        <w:tab w:val="center" w:pos="4153"/>
        <w:tab w:val="right" w:pos="8306"/>
      </w:tabs>
    </w:pPr>
  </w:style>
  <w:style w:type="table" w:styleId="TableGrid">
    <w:name w:val="Table Grid"/>
    <w:basedOn w:val="TableNormal"/>
    <w:rsid w:val="00EB2E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A8031A"/>
  </w:style>
  <w:style w:type="paragraph" w:styleId="ListParagraph">
    <w:name w:val="List Paragraph"/>
    <w:basedOn w:val="Normal"/>
    <w:uiPriority w:val="34"/>
    <w:qFormat/>
    <w:rsid w:val="00312C82"/>
    <w:pPr>
      <w:spacing w:after="200" w:line="276" w:lineRule="auto"/>
      <w:ind w:left="720"/>
      <w:contextualSpacing/>
    </w:pPr>
    <w:rPr>
      <w:rFonts w:ascii="Calibri" w:eastAsia="Calibri" w:hAnsi="Calibri"/>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F3389D-08D4-450A-BED3-9E491A4F2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1478</Words>
  <Characters>8431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MINUTES OF THE ANNUAL PARISH MEETING  25 APRIL 2004</vt:lpstr>
    </vt:vector>
  </TitlesOfParts>
  <Company>Stockport M.B.C</Company>
  <LinksUpToDate>false</LinksUpToDate>
  <CharactersWithSpaces>9890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ANNUAL PARISH MEETING  25 APRIL 2004</dc:title>
  <dc:creator>dialuser</dc:creator>
  <cp:lastModifiedBy>Tricia Munn</cp:lastModifiedBy>
  <cp:revision>2</cp:revision>
  <cp:lastPrinted>2020-09-25T14:06:00Z</cp:lastPrinted>
  <dcterms:created xsi:type="dcterms:W3CDTF">2020-10-01T09:17:00Z</dcterms:created>
  <dcterms:modified xsi:type="dcterms:W3CDTF">2020-10-01T09:17:00Z</dcterms:modified>
</cp:coreProperties>
</file>